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531F" w14:textId="77777777" w:rsidR="00F54B3B" w:rsidRPr="00B947CE" w:rsidRDefault="00F54B3B" w:rsidP="00F54B3B">
      <w:pPr>
        <w:rPr>
          <w:rFonts w:ascii="Garamond" w:hAnsi="Garamond"/>
          <w:b/>
          <w:bCs/>
          <w:sz w:val="16"/>
          <w:szCs w:val="16"/>
          <w:lang w:val="pt-BR"/>
        </w:rPr>
      </w:pPr>
    </w:p>
    <w:p w14:paraId="7F558701" w14:textId="77777777" w:rsidR="00F54B3B" w:rsidRPr="00D32CB6" w:rsidRDefault="00F54B3B" w:rsidP="00F54B3B">
      <w:pPr>
        <w:rPr>
          <w:rFonts w:ascii="Garamond" w:hAnsi="Garamond"/>
          <w:lang w:val="pt-BR"/>
        </w:rPr>
      </w:pPr>
      <w:r>
        <w:rPr>
          <w:rFonts w:ascii="Garamond" w:hAnsi="Garamond"/>
          <w:b/>
          <w:bCs/>
          <w:lang w:val="pt-BR"/>
        </w:rPr>
        <w:t>LEGAL</w:t>
      </w:r>
      <w:r w:rsidRPr="00D32CB6">
        <w:rPr>
          <w:rFonts w:ascii="Garamond" w:hAnsi="Garamond"/>
          <w:b/>
          <w:bCs/>
          <w:lang w:val="pt-BR"/>
        </w:rPr>
        <w:t xml:space="preserve"> EXPERIENCE </w:t>
      </w:r>
    </w:p>
    <w:p w14:paraId="28554711" w14:textId="6ECD8C00" w:rsidR="00FB2FC2" w:rsidRPr="00770324" w:rsidRDefault="00C23CCC" w:rsidP="00FB2FC2">
      <w:pPr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Gasparian Spivey Immigration</w:t>
      </w:r>
      <w:r w:rsidR="00FB2FC2" w:rsidRPr="00770324">
        <w:rPr>
          <w:rFonts w:ascii="Garamond" w:hAnsi="Garamond"/>
          <w:b/>
          <w:bCs/>
          <w:sz w:val="22"/>
          <w:szCs w:val="22"/>
        </w:rPr>
        <w:t>: New Orleans, Louisiana</w:t>
      </w:r>
      <w:r w:rsidR="00FB2FC2" w:rsidRPr="00770324">
        <w:rPr>
          <w:rFonts w:ascii="Garamond" w:hAnsi="Garamond"/>
          <w:bCs/>
          <w:i/>
          <w:sz w:val="22"/>
          <w:szCs w:val="22"/>
        </w:rPr>
        <w:t xml:space="preserve"> </w:t>
      </w:r>
      <w:r w:rsidR="00FB2FC2" w:rsidRPr="00770324">
        <w:rPr>
          <w:rFonts w:ascii="Garamond" w:hAnsi="Garamond"/>
          <w:bCs/>
          <w:i/>
          <w:sz w:val="22"/>
          <w:szCs w:val="22"/>
        </w:rPr>
        <w:tab/>
        <w:t xml:space="preserve">        </w:t>
      </w:r>
      <w:r w:rsidR="00FB2FC2" w:rsidRPr="00770324">
        <w:rPr>
          <w:rFonts w:ascii="Garamond" w:hAnsi="Garamond"/>
          <w:bCs/>
          <w:i/>
          <w:sz w:val="22"/>
          <w:szCs w:val="22"/>
        </w:rPr>
        <w:tab/>
      </w:r>
      <w:r w:rsidR="00FB2FC2" w:rsidRPr="00770324">
        <w:rPr>
          <w:rFonts w:ascii="Garamond" w:hAnsi="Garamond"/>
          <w:bCs/>
          <w:i/>
          <w:sz w:val="22"/>
          <w:szCs w:val="22"/>
        </w:rPr>
        <w:tab/>
      </w:r>
      <w:r w:rsidR="0011660D">
        <w:rPr>
          <w:rFonts w:ascii="Garamond" w:hAnsi="Garamond"/>
          <w:bCs/>
          <w:i/>
          <w:sz w:val="22"/>
          <w:szCs w:val="22"/>
        </w:rPr>
        <w:t>Feb</w:t>
      </w:r>
      <w:r w:rsidR="00FB2FC2" w:rsidRPr="00770324">
        <w:rPr>
          <w:rFonts w:ascii="Garamond" w:hAnsi="Garamond"/>
          <w:bCs/>
          <w:i/>
          <w:sz w:val="22"/>
          <w:szCs w:val="22"/>
        </w:rPr>
        <w:t>. 201</w:t>
      </w:r>
      <w:r w:rsidR="0011660D">
        <w:rPr>
          <w:rFonts w:ascii="Garamond" w:hAnsi="Garamond"/>
          <w:bCs/>
          <w:i/>
          <w:sz w:val="22"/>
          <w:szCs w:val="22"/>
        </w:rPr>
        <w:t>8</w:t>
      </w:r>
      <w:r w:rsidR="00FB2FC2" w:rsidRPr="00770324">
        <w:rPr>
          <w:rFonts w:ascii="Garamond" w:hAnsi="Garamond"/>
          <w:bCs/>
          <w:i/>
          <w:sz w:val="22"/>
          <w:szCs w:val="22"/>
        </w:rPr>
        <w:t xml:space="preserve"> </w:t>
      </w:r>
      <w:r w:rsidR="00FB2FC2">
        <w:rPr>
          <w:rFonts w:ascii="Garamond" w:hAnsi="Garamond"/>
          <w:bCs/>
          <w:i/>
          <w:sz w:val="22"/>
          <w:szCs w:val="22"/>
        </w:rPr>
        <w:t>–</w:t>
      </w:r>
      <w:r w:rsidR="00FB2FC2" w:rsidRPr="00770324">
        <w:rPr>
          <w:rFonts w:ascii="Garamond" w:hAnsi="Garamond"/>
          <w:bCs/>
          <w:i/>
          <w:sz w:val="22"/>
          <w:szCs w:val="22"/>
        </w:rPr>
        <w:t xml:space="preserve"> </w:t>
      </w:r>
      <w:r w:rsidR="0011660D">
        <w:rPr>
          <w:rFonts w:ascii="Garamond" w:hAnsi="Garamond"/>
          <w:bCs/>
          <w:i/>
          <w:sz w:val="22"/>
          <w:szCs w:val="22"/>
        </w:rPr>
        <w:t>Present</w:t>
      </w:r>
    </w:p>
    <w:p w14:paraId="4D3B50E6" w14:textId="622073BE" w:rsidR="00FB2FC2" w:rsidRPr="00770324" w:rsidRDefault="00FB2FC2" w:rsidP="00FB2FC2">
      <w:pPr>
        <w:tabs>
          <w:tab w:val="left" w:pos="360"/>
        </w:tabs>
        <w:rPr>
          <w:rFonts w:ascii="Garamond" w:hAnsi="Garamond"/>
          <w:bCs/>
          <w:i/>
          <w:sz w:val="22"/>
          <w:szCs w:val="22"/>
        </w:rPr>
      </w:pPr>
      <w:r w:rsidRPr="00770324">
        <w:rPr>
          <w:rFonts w:ascii="Garamond" w:hAnsi="Garamond"/>
          <w:bCs/>
          <w:i/>
          <w:sz w:val="22"/>
          <w:szCs w:val="22"/>
        </w:rPr>
        <w:tab/>
      </w:r>
      <w:r w:rsidR="0011660D">
        <w:rPr>
          <w:rFonts w:ascii="Garamond" w:hAnsi="Garamond"/>
          <w:b/>
          <w:i/>
          <w:sz w:val="22"/>
          <w:szCs w:val="22"/>
        </w:rPr>
        <w:t xml:space="preserve">Associate </w:t>
      </w:r>
      <w:r>
        <w:rPr>
          <w:rFonts w:ascii="Garamond" w:hAnsi="Garamond"/>
          <w:b/>
          <w:bCs/>
          <w:i/>
          <w:sz w:val="22"/>
          <w:szCs w:val="22"/>
        </w:rPr>
        <w:t>Attorney</w:t>
      </w:r>
    </w:p>
    <w:p w14:paraId="36850673" w14:textId="49B51429" w:rsidR="00FB2FC2" w:rsidRPr="003879CA" w:rsidRDefault="003879CA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 w:rsidRPr="003879CA">
        <w:rPr>
          <w:rFonts w:ascii="Garamond" w:hAnsi="Garamond"/>
          <w:bCs/>
          <w:sz w:val="22"/>
          <w:szCs w:val="22"/>
        </w:rPr>
        <w:t>Provide comprehensive immigration legal services to institutional, corporate, and individual clients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3879CA">
        <w:rPr>
          <w:rFonts w:ascii="Garamond" w:hAnsi="Garamond"/>
          <w:bCs/>
          <w:sz w:val="22"/>
          <w:szCs w:val="22"/>
        </w:rPr>
        <w:t>throughout the U.S. and abroad. Practice areas include business and academic immigration as well as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3879CA">
        <w:rPr>
          <w:rFonts w:ascii="Garamond" w:hAnsi="Garamond"/>
          <w:bCs/>
          <w:sz w:val="22"/>
          <w:szCs w:val="22"/>
        </w:rPr>
        <w:t>family-based immigration, federal appellate practice, asylum and removal.</w:t>
      </w:r>
    </w:p>
    <w:p w14:paraId="3F0728B5" w14:textId="77777777" w:rsidR="003879CA" w:rsidRDefault="003879CA" w:rsidP="00F54B3B">
      <w:pPr>
        <w:rPr>
          <w:rFonts w:ascii="Garamond" w:hAnsi="Garamond"/>
          <w:b/>
          <w:bCs/>
          <w:sz w:val="22"/>
          <w:szCs w:val="22"/>
        </w:rPr>
      </w:pPr>
    </w:p>
    <w:p w14:paraId="0F291ACA" w14:textId="42D34B93" w:rsidR="00F54B3B" w:rsidRPr="00770324" w:rsidRDefault="00F54B3B" w:rsidP="00F54B3B">
      <w:pPr>
        <w:rPr>
          <w:rFonts w:ascii="Garamond" w:hAnsi="Garamond"/>
          <w:bCs/>
          <w:i/>
          <w:sz w:val="22"/>
          <w:szCs w:val="22"/>
        </w:rPr>
      </w:pPr>
      <w:r w:rsidRPr="00770324">
        <w:rPr>
          <w:rFonts w:ascii="Garamond" w:hAnsi="Garamond"/>
          <w:b/>
          <w:bCs/>
          <w:sz w:val="22"/>
          <w:szCs w:val="22"/>
        </w:rPr>
        <w:t>Ware Immigration Law Firm: New Orleans, Louisiana</w:t>
      </w:r>
      <w:r w:rsidRPr="00770324">
        <w:rPr>
          <w:rFonts w:ascii="Garamond" w:hAnsi="Garamond"/>
          <w:bCs/>
          <w:i/>
          <w:sz w:val="22"/>
          <w:szCs w:val="22"/>
        </w:rPr>
        <w:t xml:space="preserve"> </w:t>
      </w:r>
      <w:r w:rsidRPr="00770324">
        <w:rPr>
          <w:rFonts w:ascii="Garamond" w:hAnsi="Garamond"/>
          <w:bCs/>
          <w:i/>
          <w:sz w:val="22"/>
          <w:szCs w:val="22"/>
        </w:rPr>
        <w:tab/>
        <w:t xml:space="preserve">        </w:t>
      </w:r>
      <w:r w:rsidRPr="00770324">
        <w:rPr>
          <w:rFonts w:ascii="Garamond" w:hAnsi="Garamond"/>
          <w:bCs/>
          <w:i/>
          <w:sz w:val="22"/>
          <w:szCs w:val="22"/>
        </w:rPr>
        <w:tab/>
      </w:r>
      <w:r w:rsidRPr="00770324">
        <w:rPr>
          <w:rFonts w:ascii="Garamond" w:hAnsi="Garamond"/>
          <w:bCs/>
          <w:i/>
          <w:sz w:val="22"/>
          <w:szCs w:val="22"/>
        </w:rPr>
        <w:tab/>
        <w:t xml:space="preserve">Mar. 2013 </w:t>
      </w:r>
      <w:r w:rsidR="00C80606">
        <w:rPr>
          <w:rFonts w:ascii="Garamond" w:hAnsi="Garamond"/>
          <w:bCs/>
          <w:i/>
          <w:sz w:val="22"/>
          <w:szCs w:val="22"/>
        </w:rPr>
        <w:t>–</w:t>
      </w:r>
      <w:r w:rsidRPr="00770324">
        <w:rPr>
          <w:rFonts w:ascii="Garamond" w:hAnsi="Garamond"/>
          <w:bCs/>
          <w:i/>
          <w:sz w:val="22"/>
          <w:szCs w:val="22"/>
        </w:rPr>
        <w:t xml:space="preserve"> </w:t>
      </w:r>
      <w:r w:rsidR="00C80606">
        <w:rPr>
          <w:rFonts w:ascii="Garamond" w:hAnsi="Garamond"/>
          <w:bCs/>
          <w:i/>
          <w:sz w:val="22"/>
          <w:szCs w:val="22"/>
        </w:rPr>
        <w:t>July 2018</w:t>
      </w:r>
    </w:p>
    <w:p w14:paraId="2C272B53" w14:textId="5C9D22EA" w:rsidR="00C80606" w:rsidRDefault="00F54B3B" w:rsidP="00F54B3B">
      <w:pPr>
        <w:tabs>
          <w:tab w:val="left" w:pos="360"/>
        </w:tabs>
        <w:rPr>
          <w:rFonts w:ascii="Garamond" w:hAnsi="Garamond"/>
          <w:b/>
          <w:bCs/>
          <w:i/>
          <w:sz w:val="22"/>
          <w:szCs w:val="22"/>
        </w:rPr>
      </w:pPr>
      <w:r w:rsidRPr="00770324">
        <w:rPr>
          <w:rFonts w:ascii="Garamond" w:hAnsi="Garamond"/>
          <w:bCs/>
          <w:i/>
          <w:sz w:val="22"/>
          <w:szCs w:val="22"/>
        </w:rPr>
        <w:tab/>
      </w:r>
      <w:r w:rsidRPr="00770324">
        <w:rPr>
          <w:rFonts w:ascii="Garamond" w:hAnsi="Garamond"/>
          <w:b/>
          <w:bCs/>
          <w:i/>
          <w:sz w:val="22"/>
          <w:szCs w:val="22"/>
        </w:rPr>
        <w:t xml:space="preserve">Immigration </w:t>
      </w:r>
      <w:r w:rsidR="00C80606">
        <w:rPr>
          <w:rFonts w:ascii="Garamond" w:hAnsi="Garamond"/>
          <w:b/>
          <w:bCs/>
          <w:i/>
          <w:sz w:val="22"/>
          <w:szCs w:val="22"/>
        </w:rPr>
        <w:t>Attorney (</w:t>
      </w:r>
      <w:r w:rsidR="00BD0B57">
        <w:rPr>
          <w:rFonts w:ascii="Garamond" w:hAnsi="Garamond"/>
          <w:b/>
          <w:bCs/>
          <w:i/>
          <w:sz w:val="22"/>
          <w:szCs w:val="22"/>
        </w:rPr>
        <w:t>Nov. 2017 – July 2018)</w:t>
      </w:r>
    </w:p>
    <w:p w14:paraId="36F580BD" w14:textId="38EDBC4E" w:rsidR="00F54B3B" w:rsidRPr="00770324" w:rsidRDefault="00C80606" w:rsidP="00F54B3B">
      <w:pPr>
        <w:tabs>
          <w:tab w:val="left" w:pos="360"/>
        </w:tabs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ab/>
        <w:t xml:space="preserve">Immigration </w:t>
      </w:r>
      <w:r w:rsidR="00F54B3B" w:rsidRPr="00770324">
        <w:rPr>
          <w:rFonts w:ascii="Garamond" w:hAnsi="Garamond"/>
          <w:b/>
          <w:bCs/>
          <w:i/>
          <w:sz w:val="22"/>
          <w:szCs w:val="22"/>
        </w:rPr>
        <w:t>Paralegal</w:t>
      </w:r>
      <w:r>
        <w:rPr>
          <w:rFonts w:ascii="Garamond" w:hAnsi="Garamond"/>
          <w:b/>
          <w:bCs/>
          <w:i/>
          <w:sz w:val="22"/>
          <w:szCs w:val="22"/>
        </w:rPr>
        <w:t xml:space="preserve"> (Mar</w:t>
      </w:r>
      <w:r w:rsidR="00BD0B57">
        <w:rPr>
          <w:rFonts w:ascii="Garamond" w:hAnsi="Garamond"/>
          <w:b/>
          <w:bCs/>
          <w:i/>
          <w:sz w:val="22"/>
          <w:szCs w:val="22"/>
        </w:rPr>
        <w:t>. 2013 – Nov. 2017)</w:t>
      </w:r>
    </w:p>
    <w:p w14:paraId="0358A5D6" w14:textId="0E3D4857" w:rsidR="00F54B3B" w:rsidRPr="00770324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Prepare</w:t>
      </w:r>
      <w:r w:rsidR="00FB2FC2">
        <w:rPr>
          <w:rFonts w:ascii="Garamond" w:hAnsi="Garamond"/>
          <w:bCs/>
          <w:sz w:val="22"/>
          <w:szCs w:val="22"/>
        </w:rPr>
        <w:t>d</w:t>
      </w:r>
      <w:r w:rsidRPr="00770324">
        <w:rPr>
          <w:rFonts w:ascii="Garamond" w:hAnsi="Garamond"/>
          <w:bCs/>
          <w:sz w:val="22"/>
          <w:szCs w:val="22"/>
        </w:rPr>
        <w:t xml:space="preserve"> and submit</w:t>
      </w:r>
      <w:r w:rsidR="00FB2FC2">
        <w:rPr>
          <w:rFonts w:ascii="Garamond" w:hAnsi="Garamond"/>
          <w:bCs/>
          <w:sz w:val="22"/>
          <w:szCs w:val="22"/>
        </w:rPr>
        <w:t>ted</w:t>
      </w:r>
      <w:r w:rsidRPr="00770324">
        <w:rPr>
          <w:rFonts w:ascii="Garamond" w:hAnsi="Garamond"/>
          <w:bCs/>
          <w:sz w:val="22"/>
          <w:szCs w:val="22"/>
        </w:rPr>
        <w:t xml:space="preserve"> applications to U.S. Citizenship and Immigration Services (USCIS), Executive Office for Immigration Review (EOIR), and National Visa Center (NVC), including:</w:t>
      </w:r>
    </w:p>
    <w:p w14:paraId="7ADEA7AE" w14:textId="77777777" w:rsidR="00F54B3B" w:rsidRPr="00770324" w:rsidRDefault="00F54B3B" w:rsidP="008C381F">
      <w:pPr>
        <w:numPr>
          <w:ilvl w:val="3"/>
          <w:numId w:val="4"/>
        </w:numPr>
        <w:tabs>
          <w:tab w:val="clear" w:pos="2880"/>
          <w:tab w:val="num" w:pos="1890"/>
        </w:tabs>
        <w:ind w:left="1440" w:hanging="180"/>
        <w:rPr>
          <w:rFonts w:ascii="Garamond" w:hAnsi="Garamond"/>
          <w:bCs/>
          <w:i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 xml:space="preserve">Family-based and employment-based petitions, applications for lawful permanent residence and naturalization/citizenship, </w:t>
      </w:r>
      <w:r>
        <w:rPr>
          <w:rFonts w:ascii="Garamond" w:hAnsi="Garamond"/>
          <w:bCs/>
          <w:sz w:val="22"/>
          <w:szCs w:val="22"/>
        </w:rPr>
        <w:t xml:space="preserve">stateside and consular </w:t>
      </w:r>
      <w:r w:rsidRPr="00770324">
        <w:rPr>
          <w:rFonts w:ascii="Garamond" w:hAnsi="Garamond"/>
          <w:bCs/>
          <w:sz w:val="22"/>
          <w:szCs w:val="22"/>
        </w:rPr>
        <w:t>waiver packets, immigration relief for juveniles and victims of violence, applications for political asylum</w:t>
      </w:r>
      <w:r>
        <w:rPr>
          <w:rFonts w:ascii="Garamond" w:hAnsi="Garamond"/>
          <w:bCs/>
          <w:sz w:val="22"/>
          <w:szCs w:val="22"/>
        </w:rPr>
        <w:t>, National Interest Waivers</w:t>
      </w:r>
    </w:p>
    <w:p w14:paraId="4AD3AD1B" w14:textId="495263E6" w:rsidR="00F54B3B" w:rsidRPr="00770324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Assist</w:t>
      </w:r>
      <w:r w:rsidR="00BD0B57">
        <w:rPr>
          <w:rFonts w:ascii="Garamond" w:hAnsi="Garamond"/>
          <w:bCs/>
          <w:sz w:val="22"/>
          <w:szCs w:val="22"/>
        </w:rPr>
        <w:t>ed</w:t>
      </w:r>
      <w:r w:rsidRPr="00770324">
        <w:rPr>
          <w:rFonts w:ascii="Garamond" w:hAnsi="Garamond"/>
          <w:bCs/>
          <w:sz w:val="22"/>
          <w:szCs w:val="22"/>
        </w:rPr>
        <w:t xml:space="preserve"> attorneys in representing clients in removal proceedings at </w:t>
      </w:r>
      <w:r w:rsidR="00DB1182">
        <w:rPr>
          <w:rFonts w:ascii="Garamond" w:hAnsi="Garamond"/>
          <w:bCs/>
          <w:sz w:val="22"/>
          <w:szCs w:val="22"/>
        </w:rPr>
        <w:t>EOIR and</w:t>
      </w:r>
      <w:r>
        <w:rPr>
          <w:rFonts w:ascii="Garamond" w:hAnsi="Garamond"/>
          <w:bCs/>
          <w:sz w:val="22"/>
          <w:szCs w:val="22"/>
        </w:rPr>
        <w:t xml:space="preserve"> USCIS</w:t>
      </w:r>
    </w:p>
    <w:p w14:paraId="0B35C35C" w14:textId="7F0931AE" w:rsidR="00F54B3B" w:rsidRPr="00770324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Manage</w:t>
      </w:r>
      <w:r w:rsidR="00BD0B57">
        <w:rPr>
          <w:rFonts w:ascii="Garamond" w:hAnsi="Garamond"/>
          <w:bCs/>
          <w:sz w:val="22"/>
          <w:szCs w:val="22"/>
        </w:rPr>
        <w:t>d</w:t>
      </w:r>
      <w:r w:rsidRPr="00770324">
        <w:rPr>
          <w:rFonts w:ascii="Garamond" w:hAnsi="Garamond"/>
          <w:bCs/>
          <w:sz w:val="22"/>
          <w:szCs w:val="22"/>
        </w:rPr>
        <w:t xml:space="preserve"> a caseload of over 90 English- and Spanish-speaking clients</w:t>
      </w:r>
    </w:p>
    <w:p w14:paraId="289464D5" w14:textId="592F2F27" w:rsidR="00F54B3B" w:rsidRPr="00770324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Research</w:t>
      </w:r>
      <w:r w:rsidR="00BD0B57">
        <w:rPr>
          <w:rFonts w:ascii="Garamond" w:hAnsi="Garamond"/>
          <w:bCs/>
          <w:sz w:val="22"/>
          <w:szCs w:val="22"/>
        </w:rPr>
        <w:t>ed</w:t>
      </w:r>
      <w:r w:rsidRPr="00770324">
        <w:rPr>
          <w:rFonts w:ascii="Garamond" w:hAnsi="Garamond"/>
          <w:bCs/>
          <w:sz w:val="22"/>
          <w:szCs w:val="22"/>
        </w:rPr>
        <w:t xml:space="preserve"> immigration law and policy </w:t>
      </w:r>
    </w:p>
    <w:p w14:paraId="5FED12FF" w14:textId="77777777" w:rsidR="00F54B3B" w:rsidRPr="00770324" w:rsidRDefault="00F54B3B" w:rsidP="00F54B3B">
      <w:pPr>
        <w:rPr>
          <w:rFonts w:ascii="Garamond" w:hAnsi="Garamond"/>
          <w:bCs/>
          <w:i/>
          <w:sz w:val="16"/>
          <w:szCs w:val="16"/>
        </w:rPr>
      </w:pPr>
    </w:p>
    <w:p w14:paraId="24FEB5C0" w14:textId="77777777" w:rsidR="00F54B3B" w:rsidRPr="00770324" w:rsidRDefault="00F54B3B" w:rsidP="00F54B3B">
      <w:pPr>
        <w:tabs>
          <w:tab w:val="left" w:pos="360"/>
        </w:tabs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USCIS Asylum Sub-Office</w:t>
      </w:r>
      <w:r w:rsidRPr="00770324">
        <w:rPr>
          <w:rFonts w:ascii="Garamond" w:hAnsi="Garamond"/>
          <w:b/>
          <w:bCs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Metairie</w:t>
      </w:r>
      <w:r w:rsidRPr="00770324">
        <w:rPr>
          <w:rFonts w:ascii="Garamond" w:hAnsi="Garamond"/>
          <w:b/>
          <w:bCs/>
          <w:sz w:val="22"/>
          <w:szCs w:val="22"/>
        </w:rPr>
        <w:t>, Louisiana</w:t>
      </w:r>
      <w:r w:rsidRPr="00770324">
        <w:rPr>
          <w:rFonts w:ascii="Garamond" w:hAnsi="Garamond"/>
          <w:bCs/>
          <w:i/>
          <w:sz w:val="22"/>
          <w:szCs w:val="22"/>
        </w:rPr>
        <w:t xml:space="preserve"> </w:t>
      </w:r>
      <w:r w:rsidRPr="00770324">
        <w:rPr>
          <w:rFonts w:ascii="Garamond" w:hAnsi="Garamond"/>
          <w:bCs/>
          <w:i/>
          <w:sz w:val="22"/>
          <w:szCs w:val="22"/>
        </w:rPr>
        <w:tab/>
      </w:r>
      <w:r w:rsidRPr="00770324">
        <w:rPr>
          <w:rFonts w:ascii="Garamond" w:hAnsi="Garamond"/>
          <w:bCs/>
          <w:i/>
          <w:sz w:val="22"/>
          <w:szCs w:val="22"/>
        </w:rPr>
        <w:tab/>
        <w:t xml:space="preserve">    </w:t>
      </w:r>
      <w:r w:rsidRPr="00770324">
        <w:rPr>
          <w:rFonts w:ascii="Garamond" w:hAnsi="Garamond"/>
          <w:bCs/>
          <w:i/>
          <w:sz w:val="22"/>
          <w:szCs w:val="22"/>
        </w:rPr>
        <w:tab/>
      </w:r>
      <w:r>
        <w:rPr>
          <w:rFonts w:ascii="Garamond" w:hAnsi="Garamond"/>
          <w:bCs/>
          <w:i/>
          <w:sz w:val="22"/>
          <w:szCs w:val="22"/>
        </w:rPr>
        <w:tab/>
        <w:t>Mar</w:t>
      </w:r>
      <w:r w:rsidRPr="00770324">
        <w:rPr>
          <w:rFonts w:ascii="Garamond" w:hAnsi="Garamond"/>
          <w:bCs/>
          <w:i/>
          <w:sz w:val="22"/>
          <w:szCs w:val="22"/>
        </w:rPr>
        <w:t>.</w:t>
      </w:r>
      <w:r>
        <w:rPr>
          <w:rFonts w:ascii="Garamond" w:hAnsi="Garamond"/>
          <w:bCs/>
          <w:i/>
          <w:sz w:val="22"/>
          <w:szCs w:val="22"/>
        </w:rPr>
        <w:t xml:space="preserve"> 2016</w:t>
      </w:r>
      <w:r w:rsidRPr="00770324">
        <w:rPr>
          <w:rFonts w:ascii="Garamond" w:hAnsi="Garamond"/>
          <w:bCs/>
          <w:i/>
          <w:sz w:val="22"/>
          <w:szCs w:val="22"/>
        </w:rPr>
        <w:t xml:space="preserve"> </w:t>
      </w:r>
      <w:r>
        <w:rPr>
          <w:rFonts w:ascii="Garamond" w:hAnsi="Garamond"/>
          <w:bCs/>
          <w:i/>
          <w:sz w:val="22"/>
          <w:szCs w:val="22"/>
        </w:rPr>
        <w:t>–</w:t>
      </w:r>
      <w:r w:rsidRPr="00770324">
        <w:rPr>
          <w:rFonts w:ascii="Garamond" w:hAnsi="Garamond"/>
          <w:bCs/>
          <w:i/>
          <w:sz w:val="22"/>
          <w:szCs w:val="22"/>
        </w:rPr>
        <w:t xml:space="preserve"> </w:t>
      </w:r>
      <w:r>
        <w:rPr>
          <w:rFonts w:ascii="Garamond" w:hAnsi="Garamond"/>
          <w:bCs/>
          <w:i/>
          <w:sz w:val="22"/>
          <w:szCs w:val="22"/>
        </w:rPr>
        <w:t>Apr. 2016</w:t>
      </w:r>
      <w:r w:rsidRPr="00770324">
        <w:rPr>
          <w:rFonts w:ascii="Garamond" w:hAnsi="Garamond"/>
          <w:bCs/>
          <w:i/>
          <w:sz w:val="22"/>
          <w:szCs w:val="22"/>
        </w:rPr>
        <w:tab/>
      </w:r>
    </w:p>
    <w:p w14:paraId="5A8F5CEB" w14:textId="77777777" w:rsidR="00F54B3B" w:rsidRPr="00770324" w:rsidRDefault="00F54B3B" w:rsidP="00F54B3B">
      <w:pPr>
        <w:ind w:left="360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>Student</w:t>
      </w:r>
      <w:r w:rsidRPr="00770324">
        <w:rPr>
          <w:rFonts w:ascii="Garamond" w:hAnsi="Garamond"/>
          <w:b/>
          <w:bCs/>
          <w:i/>
          <w:sz w:val="22"/>
          <w:szCs w:val="22"/>
        </w:rPr>
        <w:t xml:space="preserve"> </w:t>
      </w:r>
      <w:r>
        <w:rPr>
          <w:rFonts w:ascii="Garamond" w:hAnsi="Garamond"/>
          <w:b/>
          <w:bCs/>
          <w:i/>
          <w:sz w:val="22"/>
          <w:szCs w:val="22"/>
        </w:rPr>
        <w:t>Extern</w:t>
      </w:r>
    </w:p>
    <w:p w14:paraId="48EC78DD" w14:textId="77777777" w:rsidR="00F54B3B" w:rsidRPr="003D008C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Observed eight asylum interviews </w:t>
      </w:r>
    </w:p>
    <w:p w14:paraId="32E599CB" w14:textId="77777777" w:rsidR="00F54B3B" w:rsidRPr="003D008C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Observed two credible fear interviews</w:t>
      </w:r>
    </w:p>
    <w:p w14:paraId="2D49BC9E" w14:textId="77777777" w:rsidR="00F54B3B" w:rsidRPr="00B13A20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Wrote twenty assessments to assist in adjudications of asylum applicants</w:t>
      </w:r>
    </w:p>
    <w:p w14:paraId="00D5B1E6" w14:textId="77777777" w:rsidR="00F54B3B" w:rsidRPr="003D008C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Reviewed files for national security concerns</w:t>
      </w:r>
    </w:p>
    <w:p w14:paraId="21167662" w14:textId="77777777" w:rsidR="00F54B3B" w:rsidRPr="00770324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Conducted legal research</w:t>
      </w:r>
      <w:r>
        <w:rPr>
          <w:rFonts w:ascii="Garamond" w:hAnsi="Garamond"/>
          <w:bCs/>
          <w:sz w:val="22"/>
          <w:szCs w:val="22"/>
        </w:rPr>
        <w:t xml:space="preserve"> and country conditions research to assist in adjudication</w:t>
      </w:r>
    </w:p>
    <w:p w14:paraId="75C85F6C" w14:textId="77777777" w:rsidR="00F54B3B" w:rsidRPr="00770324" w:rsidRDefault="00F54B3B" w:rsidP="00F54B3B">
      <w:pPr>
        <w:numPr>
          <w:ilvl w:val="2"/>
          <w:numId w:val="3"/>
        </w:numPr>
        <w:tabs>
          <w:tab w:val="num" w:pos="1080"/>
        </w:tabs>
        <w:ind w:left="1080" w:hanging="180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Received training on: particular social group, nexus, unaccompanied minors / children’s claims, Controlled Application Review and Resolution Program (CARRP), Background Check and Adjudicative Assessment (BCAA), TECS / national security</w:t>
      </w:r>
    </w:p>
    <w:p w14:paraId="2301A510" w14:textId="77777777" w:rsidR="00F54B3B" w:rsidRPr="00770324" w:rsidRDefault="00F54B3B" w:rsidP="00F54B3B">
      <w:pPr>
        <w:rPr>
          <w:rFonts w:ascii="Garamond" w:hAnsi="Garamond"/>
          <w:bCs/>
          <w:i/>
          <w:sz w:val="16"/>
          <w:szCs w:val="16"/>
        </w:rPr>
      </w:pPr>
    </w:p>
    <w:p w14:paraId="3E24D90F" w14:textId="77777777" w:rsidR="00F54B3B" w:rsidRPr="00770324" w:rsidRDefault="00F54B3B" w:rsidP="00F54B3B">
      <w:pPr>
        <w:rPr>
          <w:rFonts w:ascii="Garamond" w:hAnsi="Garamond"/>
          <w:b/>
          <w:bCs/>
          <w:sz w:val="22"/>
          <w:szCs w:val="22"/>
        </w:rPr>
      </w:pPr>
      <w:r w:rsidRPr="00770324">
        <w:rPr>
          <w:rFonts w:ascii="Garamond" w:hAnsi="Garamond"/>
          <w:b/>
          <w:bCs/>
          <w:sz w:val="22"/>
          <w:szCs w:val="22"/>
        </w:rPr>
        <w:t xml:space="preserve">Global Visas: Cape Town, South Africa </w:t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  <w:t xml:space="preserve">         </w:t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Cs/>
          <w:i/>
          <w:sz w:val="22"/>
          <w:szCs w:val="22"/>
        </w:rPr>
        <w:t>Sept. 2010 - Mar. 2012</w:t>
      </w:r>
    </w:p>
    <w:p w14:paraId="26A7EC44" w14:textId="77777777" w:rsidR="00F54B3B" w:rsidRPr="00770324" w:rsidRDefault="00F54B3B" w:rsidP="00F54B3B">
      <w:pPr>
        <w:ind w:left="360"/>
        <w:rPr>
          <w:rFonts w:ascii="Garamond" w:hAnsi="Garamond"/>
          <w:b/>
          <w:bCs/>
          <w:i/>
          <w:sz w:val="22"/>
          <w:szCs w:val="22"/>
        </w:rPr>
      </w:pPr>
      <w:r w:rsidRPr="00770324">
        <w:rPr>
          <w:rFonts w:ascii="Garamond" w:hAnsi="Garamond"/>
          <w:b/>
          <w:bCs/>
          <w:i/>
          <w:sz w:val="22"/>
          <w:szCs w:val="22"/>
        </w:rPr>
        <w:t xml:space="preserve">Senior Immigration Account Manager  </w:t>
      </w:r>
    </w:p>
    <w:p w14:paraId="131FC20D" w14:textId="77777777" w:rsidR="00F54B3B" w:rsidRPr="00770324" w:rsidRDefault="00F54B3B" w:rsidP="00F54B3B">
      <w:pPr>
        <w:numPr>
          <w:ilvl w:val="2"/>
          <w:numId w:val="2"/>
        </w:numPr>
        <w:tabs>
          <w:tab w:val="clear" w:pos="2160"/>
          <w:tab w:val="num" w:pos="1080"/>
        </w:tabs>
        <w:ind w:left="1080" w:hanging="18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Represented and advised clients on visa applications, including:</w:t>
      </w:r>
    </w:p>
    <w:p w14:paraId="44641BED" w14:textId="37334C6E" w:rsidR="00F54B3B" w:rsidRPr="00770324" w:rsidRDefault="00F54B3B" w:rsidP="00E14D81">
      <w:pPr>
        <w:numPr>
          <w:ilvl w:val="4"/>
          <w:numId w:val="2"/>
        </w:numPr>
        <w:tabs>
          <w:tab w:val="clear" w:pos="3600"/>
          <w:tab w:val="num" w:pos="1080"/>
        </w:tabs>
        <w:ind w:left="1440" w:hanging="18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USA immigrant &amp; non-immigrant visas: K-1 fiancé, K-3 spousal, Immediate Relative, B1 in lieu of H1-B, P-1/P-2 performing athletes and artists, L-1 intra-company transfer</w:t>
      </w:r>
    </w:p>
    <w:p w14:paraId="4F903D92" w14:textId="77777777" w:rsidR="00F54B3B" w:rsidRPr="00770324" w:rsidRDefault="00F54B3B" w:rsidP="00E14D81">
      <w:pPr>
        <w:numPr>
          <w:ilvl w:val="4"/>
          <w:numId w:val="2"/>
        </w:numPr>
        <w:tabs>
          <w:tab w:val="clear" w:pos="3600"/>
          <w:tab w:val="num" w:pos="1080"/>
        </w:tabs>
        <w:ind w:left="1440" w:hanging="18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Canada immigrant &amp; non-immigrant visas</w:t>
      </w:r>
    </w:p>
    <w:p w14:paraId="1754D90B" w14:textId="77777777" w:rsidR="00F54B3B" w:rsidRPr="00770324" w:rsidRDefault="00F54B3B" w:rsidP="00F54B3B">
      <w:pPr>
        <w:numPr>
          <w:ilvl w:val="2"/>
          <w:numId w:val="2"/>
        </w:numPr>
        <w:tabs>
          <w:tab w:val="clear" w:pos="2160"/>
          <w:tab w:val="num" w:pos="1080"/>
        </w:tabs>
        <w:ind w:left="1080" w:hanging="18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Researched immigration law and policy</w:t>
      </w:r>
    </w:p>
    <w:p w14:paraId="2D172961" w14:textId="77777777" w:rsidR="00F54B3B" w:rsidRPr="00770324" w:rsidRDefault="00F54B3B" w:rsidP="00F54B3B">
      <w:pPr>
        <w:numPr>
          <w:ilvl w:val="2"/>
          <w:numId w:val="2"/>
        </w:numPr>
        <w:tabs>
          <w:tab w:val="clear" w:pos="2160"/>
          <w:tab w:val="num" w:pos="1080"/>
        </w:tabs>
        <w:ind w:left="1080" w:hanging="18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Supervised a team of immigration consultants: oversaw visa submissions, advised on client relationships, motivated and assisted in achieving monthly goals</w:t>
      </w:r>
    </w:p>
    <w:p w14:paraId="6C9B326C" w14:textId="77777777" w:rsidR="00F54B3B" w:rsidRPr="00770324" w:rsidRDefault="00F54B3B" w:rsidP="00F54B3B">
      <w:pPr>
        <w:ind w:left="1080" w:hanging="360"/>
        <w:rPr>
          <w:rFonts w:ascii="Garamond" w:hAnsi="Garamond"/>
          <w:bCs/>
          <w:i/>
          <w:sz w:val="16"/>
          <w:szCs w:val="16"/>
        </w:rPr>
      </w:pPr>
    </w:p>
    <w:p w14:paraId="18EA3E51" w14:textId="77777777" w:rsidR="00F54B3B" w:rsidRPr="00770324" w:rsidRDefault="00F54B3B" w:rsidP="00F54B3B">
      <w:pPr>
        <w:rPr>
          <w:rFonts w:ascii="Garamond" w:hAnsi="Garamond"/>
          <w:b/>
          <w:bCs/>
          <w:sz w:val="22"/>
          <w:szCs w:val="22"/>
        </w:rPr>
      </w:pPr>
      <w:r w:rsidRPr="00770324">
        <w:rPr>
          <w:rFonts w:ascii="Garamond" w:hAnsi="Garamond"/>
          <w:b/>
          <w:bCs/>
          <w:sz w:val="22"/>
          <w:szCs w:val="22"/>
        </w:rPr>
        <w:t>People Against Suffering, Oppression &amp; Poverty: Cape Town, South Africa</w:t>
      </w:r>
      <w:r w:rsidRPr="00770324">
        <w:rPr>
          <w:rFonts w:ascii="Garamond" w:hAnsi="Garamond"/>
          <w:bCs/>
          <w:i/>
          <w:sz w:val="22"/>
          <w:szCs w:val="22"/>
        </w:rPr>
        <w:t xml:space="preserve"> </w:t>
      </w:r>
      <w:r w:rsidRPr="00770324">
        <w:rPr>
          <w:rFonts w:ascii="Garamond" w:hAnsi="Garamond"/>
          <w:bCs/>
          <w:i/>
          <w:sz w:val="22"/>
          <w:szCs w:val="22"/>
        </w:rPr>
        <w:tab/>
        <w:t>Feb. 2010 - Aug. 2010</w:t>
      </w:r>
    </w:p>
    <w:p w14:paraId="6D655E3F" w14:textId="77777777" w:rsidR="00F54B3B" w:rsidRPr="00770324" w:rsidRDefault="00F54B3B" w:rsidP="00F54B3B">
      <w:pPr>
        <w:ind w:left="360"/>
        <w:rPr>
          <w:rFonts w:ascii="Garamond" w:hAnsi="Garamond"/>
          <w:b/>
          <w:bCs/>
          <w:sz w:val="22"/>
          <w:szCs w:val="22"/>
        </w:rPr>
      </w:pPr>
      <w:r w:rsidRPr="00770324">
        <w:rPr>
          <w:rFonts w:ascii="Garamond" w:hAnsi="Garamond"/>
          <w:b/>
          <w:bCs/>
          <w:i/>
          <w:sz w:val="22"/>
          <w:szCs w:val="22"/>
        </w:rPr>
        <w:t>Senior Intern</w:t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  <w:t xml:space="preserve">   </w:t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i/>
          <w:sz w:val="22"/>
          <w:szCs w:val="22"/>
        </w:rPr>
        <w:tab/>
      </w:r>
    </w:p>
    <w:p w14:paraId="64DD9943" w14:textId="77777777" w:rsidR="00F54B3B" w:rsidRPr="00770324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Monitored refugee camps and advocated for reintegration of Zimbabwean refugees into South African communities</w:t>
      </w:r>
    </w:p>
    <w:p w14:paraId="244D7B47" w14:textId="77777777" w:rsidR="00F54B3B" w:rsidRPr="00770324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080" w:hanging="18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Supervised interns and volunteers</w:t>
      </w:r>
    </w:p>
    <w:p w14:paraId="4B7F27C3" w14:textId="77777777" w:rsidR="00F54B3B" w:rsidRPr="00770324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 xml:space="preserve">Organized within the community to promote social and political awareness </w:t>
      </w:r>
    </w:p>
    <w:p w14:paraId="68253CED" w14:textId="77777777" w:rsidR="00F54B3B" w:rsidRPr="00770324" w:rsidRDefault="00F54B3B" w:rsidP="00F54B3B">
      <w:pPr>
        <w:rPr>
          <w:rFonts w:ascii="Garamond" w:hAnsi="Garamond"/>
          <w:bCs/>
          <w:i/>
          <w:sz w:val="16"/>
          <w:szCs w:val="16"/>
        </w:rPr>
      </w:pPr>
    </w:p>
    <w:p w14:paraId="779F4F2C" w14:textId="77777777" w:rsidR="00F54B3B" w:rsidRPr="00770324" w:rsidRDefault="00F54B3B" w:rsidP="00F54B3B">
      <w:pPr>
        <w:rPr>
          <w:rFonts w:ascii="Garamond" w:hAnsi="Garamond"/>
          <w:b/>
          <w:bCs/>
          <w:sz w:val="22"/>
          <w:szCs w:val="22"/>
        </w:rPr>
      </w:pPr>
      <w:r w:rsidRPr="00770324">
        <w:rPr>
          <w:rFonts w:ascii="Garamond" w:hAnsi="Garamond"/>
          <w:b/>
          <w:bCs/>
          <w:sz w:val="22"/>
          <w:szCs w:val="22"/>
        </w:rPr>
        <w:t xml:space="preserve">National Immigrant Justice Center: Chicago, Illinois </w:t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/>
          <w:bCs/>
          <w:sz w:val="22"/>
          <w:szCs w:val="22"/>
        </w:rPr>
        <w:tab/>
        <w:t xml:space="preserve">                  </w:t>
      </w:r>
      <w:r w:rsidRPr="00770324">
        <w:rPr>
          <w:rFonts w:ascii="Garamond" w:hAnsi="Garamond"/>
          <w:b/>
          <w:bCs/>
          <w:sz w:val="22"/>
          <w:szCs w:val="22"/>
        </w:rPr>
        <w:tab/>
      </w:r>
      <w:r w:rsidRPr="00770324">
        <w:rPr>
          <w:rFonts w:ascii="Garamond" w:hAnsi="Garamond"/>
          <w:bCs/>
          <w:i/>
          <w:sz w:val="22"/>
          <w:szCs w:val="22"/>
        </w:rPr>
        <w:t>Oct. 2007 - Dec. 2009</w:t>
      </w:r>
      <w:r w:rsidRPr="00770324">
        <w:rPr>
          <w:rFonts w:ascii="Garamond" w:hAnsi="Garamond"/>
          <w:bCs/>
          <w:sz w:val="22"/>
          <w:szCs w:val="22"/>
        </w:rPr>
        <w:tab/>
      </w:r>
    </w:p>
    <w:p w14:paraId="35AD4D96" w14:textId="77777777" w:rsidR="00F54B3B" w:rsidRPr="00770324" w:rsidRDefault="00F54B3B" w:rsidP="00F54B3B">
      <w:pPr>
        <w:ind w:left="360"/>
        <w:rPr>
          <w:rFonts w:ascii="Garamond" w:hAnsi="Garamond"/>
          <w:b/>
          <w:bCs/>
          <w:i/>
          <w:sz w:val="22"/>
          <w:szCs w:val="22"/>
        </w:rPr>
      </w:pPr>
      <w:r w:rsidRPr="00770324">
        <w:rPr>
          <w:rFonts w:ascii="Garamond" w:hAnsi="Garamond"/>
          <w:b/>
          <w:bCs/>
          <w:i/>
          <w:sz w:val="22"/>
          <w:szCs w:val="22"/>
        </w:rPr>
        <w:t>Paralegal / Board of Immigration Appeals Fully Accredited Representative for</w:t>
      </w:r>
    </w:p>
    <w:p w14:paraId="54863E0B" w14:textId="77777777" w:rsidR="00F54B3B" w:rsidRPr="00770324" w:rsidRDefault="00F54B3B" w:rsidP="00F54B3B">
      <w:pPr>
        <w:ind w:left="360"/>
        <w:rPr>
          <w:rFonts w:ascii="Garamond" w:hAnsi="Garamond"/>
          <w:b/>
          <w:bCs/>
          <w:i/>
          <w:sz w:val="22"/>
          <w:szCs w:val="22"/>
        </w:rPr>
      </w:pPr>
      <w:r w:rsidRPr="00770324">
        <w:rPr>
          <w:rFonts w:ascii="Garamond" w:hAnsi="Garamond"/>
          <w:b/>
          <w:bCs/>
          <w:i/>
          <w:sz w:val="22"/>
          <w:szCs w:val="22"/>
        </w:rPr>
        <w:t>Immigrant Legal Defense Project and Children’s Protection Project</w:t>
      </w:r>
    </w:p>
    <w:p w14:paraId="3D0721EF" w14:textId="77777777" w:rsidR="00F54B3B" w:rsidRPr="00770324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lastRenderedPageBreak/>
        <w:t>Represented over 100 individuals in immigration court hearings and in U.S. Citizenship and Immigration Services interviews</w:t>
      </w:r>
    </w:p>
    <w:p w14:paraId="55ADA3EA" w14:textId="77777777" w:rsidR="00F54B3B" w:rsidRPr="00770324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Conducted initial intake consultations to assess eligibility for immigration relief</w:t>
      </w:r>
    </w:p>
    <w:p w14:paraId="01763CE6" w14:textId="77777777" w:rsidR="00F54B3B" w:rsidRPr="00770324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>Prepared and submitted applications to USCIS, EOIR, and NVC, including family-based immigration, waivers, lawful permanent residence, naturalization/citizenship, Temporary Protected Status, political asylum, and relief for juveniles and victims of violence</w:t>
      </w:r>
    </w:p>
    <w:p w14:paraId="300B04D2" w14:textId="77777777" w:rsidR="00F54B3B" w:rsidRPr="00770324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 xml:space="preserve">Advised </w:t>
      </w:r>
      <w:r>
        <w:rPr>
          <w:rFonts w:ascii="Garamond" w:hAnsi="Garamond"/>
          <w:bCs/>
          <w:i/>
          <w:sz w:val="22"/>
          <w:szCs w:val="22"/>
        </w:rPr>
        <w:t>pro b</w:t>
      </w:r>
      <w:r w:rsidRPr="00770324">
        <w:rPr>
          <w:rFonts w:ascii="Garamond" w:hAnsi="Garamond"/>
          <w:bCs/>
          <w:i/>
          <w:sz w:val="22"/>
          <w:szCs w:val="22"/>
        </w:rPr>
        <w:t>ono</w:t>
      </w:r>
      <w:r w:rsidRPr="00770324">
        <w:rPr>
          <w:rFonts w:ascii="Garamond" w:hAnsi="Garamond"/>
          <w:bCs/>
          <w:sz w:val="22"/>
          <w:szCs w:val="22"/>
        </w:rPr>
        <w:t xml:space="preserve"> attorneys on Special Immigrant Juvenile and political asylum cases</w:t>
      </w:r>
    </w:p>
    <w:p w14:paraId="31C4A7C9" w14:textId="77777777" w:rsidR="00F54B3B" w:rsidRPr="00770324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 w:rsidRPr="00770324">
        <w:rPr>
          <w:rFonts w:ascii="Garamond" w:hAnsi="Garamond"/>
          <w:bCs/>
          <w:sz w:val="22"/>
          <w:szCs w:val="22"/>
        </w:rPr>
        <w:t xml:space="preserve">Presented </w:t>
      </w:r>
      <w:r w:rsidRPr="00770324">
        <w:rPr>
          <w:rFonts w:ascii="Garamond" w:hAnsi="Garamond"/>
          <w:bCs/>
          <w:i/>
          <w:sz w:val="22"/>
          <w:szCs w:val="22"/>
        </w:rPr>
        <w:t>Know Your Rights</w:t>
      </w:r>
      <w:r w:rsidRPr="00770324">
        <w:rPr>
          <w:rFonts w:ascii="Garamond" w:hAnsi="Garamond"/>
          <w:bCs/>
          <w:sz w:val="22"/>
          <w:szCs w:val="22"/>
        </w:rPr>
        <w:t xml:space="preserve"> seminars to detained immigrant minors </w:t>
      </w:r>
    </w:p>
    <w:p w14:paraId="6BFB093C" w14:textId="77777777" w:rsidR="00A95F53" w:rsidRPr="00770324" w:rsidRDefault="00A95F53" w:rsidP="00F54B3B">
      <w:pPr>
        <w:tabs>
          <w:tab w:val="left" w:pos="360"/>
          <w:tab w:val="left" w:pos="630"/>
          <w:tab w:val="left" w:pos="6480"/>
          <w:tab w:val="left" w:pos="7200"/>
        </w:tabs>
        <w:rPr>
          <w:rFonts w:ascii="Garamond" w:hAnsi="Garamond"/>
          <w:b/>
          <w:sz w:val="22"/>
          <w:szCs w:val="22"/>
        </w:rPr>
      </w:pPr>
    </w:p>
    <w:p w14:paraId="52A9488F" w14:textId="24A8FDB2" w:rsidR="00A95F53" w:rsidRDefault="00A95F53" w:rsidP="00F54B3B">
      <w:pPr>
        <w:tabs>
          <w:tab w:val="left" w:pos="108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BAR ADMISSIONS</w:t>
      </w:r>
    </w:p>
    <w:p w14:paraId="02195535" w14:textId="2564D074" w:rsidR="00A95F53" w:rsidRPr="0083731E" w:rsidRDefault="00A95F53" w:rsidP="00F54B3B">
      <w:pPr>
        <w:tabs>
          <w:tab w:val="left" w:pos="1080"/>
        </w:tabs>
        <w:rPr>
          <w:rFonts w:ascii="Garamond" w:hAnsi="Garamond"/>
          <w:bCs/>
          <w:sz w:val="22"/>
          <w:szCs w:val="22"/>
        </w:rPr>
      </w:pPr>
      <w:r w:rsidRPr="0083731E">
        <w:rPr>
          <w:rFonts w:ascii="Garamond" w:hAnsi="Garamond"/>
          <w:bCs/>
          <w:sz w:val="22"/>
          <w:szCs w:val="22"/>
        </w:rPr>
        <w:t>Admitted to Illinois Bar, November 2017</w:t>
      </w:r>
    </w:p>
    <w:p w14:paraId="279DCB3B" w14:textId="77777777" w:rsidR="0083731E" w:rsidRPr="00A95F53" w:rsidRDefault="0083731E" w:rsidP="00F54B3B">
      <w:pPr>
        <w:tabs>
          <w:tab w:val="left" w:pos="1080"/>
        </w:tabs>
        <w:rPr>
          <w:rFonts w:ascii="Garamond" w:hAnsi="Garamond"/>
          <w:bCs/>
        </w:rPr>
      </w:pPr>
    </w:p>
    <w:p w14:paraId="338D3037" w14:textId="42FB4385" w:rsidR="00F54B3B" w:rsidRPr="00210149" w:rsidRDefault="00F54B3B" w:rsidP="00F54B3B">
      <w:pPr>
        <w:tabs>
          <w:tab w:val="left" w:pos="10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</w:rPr>
        <w:t>CIVIC ENGAGEMENT</w:t>
      </w:r>
    </w:p>
    <w:p w14:paraId="2BEB63EB" w14:textId="02A32CAA" w:rsidR="003457FD" w:rsidRDefault="003457FD" w:rsidP="00F54B3B">
      <w:pPr>
        <w:ind w:left="2445" w:hanging="2445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New Orleans Bar Association</w:t>
      </w:r>
      <w:r w:rsidR="003E70FE">
        <w:rPr>
          <w:rFonts w:ascii="Garamond" w:hAnsi="Garamond"/>
          <w:b/>
          <w:sz w:val="22"/>
          <w:szCs w:val="22"/>
        </w:rPr>
        <w:tab/>
      </w:r>
      <w:r w:rsidR="003E70FE">
        <w:rPr>
          <w:rFonts w:ascii="Garamond" w:hAnsi="Garamond"/>
          <w:b/>
          <w:sz w:val="22"/>
          <w:szCs w:val="22"/>
        </w:rPr>
        <w:tab/>
      </w:r>
      <w:r w:rsidR="003E70FE">
        <w:rPr>
          <w:rFonts w:ascii="Garamond" w:hAnsi="Garamond"/>
          <w:b/>
          <w:sz w:val="22"/>
          <w:szCs w:val="22"/>
        </w:rPr>
        <w:tab/>
      </w:r>
      <w:r w:rsidR="003E70FE">
        <w:rPr>
          <w:rFonts w:ascii="Garamond" w:hAnsi="Garamond"/>
          <w:b/>
          <w:sz w:val="22"/>
          <w:szCs w:val="22"/>
        </w:rPr>
        <w:tab/>
      </w:r>
      <w:r w:rsidR="003E70FE">
        <w:rPr>
          <w:rFonts w:ascii="Garamond" w:hAnsi="Garamond"/>
          <w:b/>
          <w:sz w:val="22"/>
          <w:szCs w:val="22"/>
        </w:rPr>
        <w:tab/>
      </w:r>
      <w:r w:rsidR="003E70FE">
        <w:rPr>
          <w:rFonts w:ascii="Garamond" w:hAnsi="Garamond"/>
          <w:b/>
          <w:sz w:val="22"/>
          <w:szCs w:val="22"/>
        </w:rPr>
        <w:tab/>
      </w:r>
      <w:r w:rsidR="003E70FE">
        <w:rPr>
          <w:rFonts w:ascii="Garamond" w:hAnsi="Garamond"/>
          <w:b/>
          <w:sz w:val="22"/>
          <w:szCs w:val="22"/>
        </w:rPr>
        <w:tab/>
      </w:r>
      <w:r w:rsidR="003E70FE">
        <w:rPr>
          <w:rFonts w:ascii="Garamond" w:hAnsi="Garamond"/>
          <w:bCs/>
          <w:i/>
          <w:iCs/>
          <w:sz w:val="22"/>
          <w:szCs w:val="22"/>
        </w:rPr>
        <w:t>January 2022 – Present</w:t>
      </w:r>
    </w:p>
    <w:p w14:paraId="2B435494" w14:textId="5689CC54" w:rsidR="003E70FE" w:rsidRPr="003E70FE" w:rsidRDefault="00AE363C" w:rsidP="003E70FE">
      <w:pPr>
        <w:pStyle w:val="ListParagraph"/>
        <w:numPr>
          <w:ilvl w:val="1"/>
          <w:numId w:val="1"/>
        </w:numPr>
        <w:tabs>
          <w:tab w:val="clear" w:pos="4245"/>
        </w:tabs>
        <w:ind w:left="1080" w:hanging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Vice</w:t>
      </w:r>
      <w:r w:rsidR="003E70FE">
        <w:rPr>
          <w:rFonts w:ascii="Garamond" w:hAnsi="Garamond"/>
          <w:bCs/>
          <w:sz w:val="22"/>
          <w:szCs w:val="22"/>
        </w:rPr>
        <w:t xml:space="preserve">-chair of </w:t>
      </w:r>
      <w:r>
        <w:rPr>
          <w:rFonts w:ascii="Garamond" w:hAnsi="Garamond"/>
          <w:bCs/>
          <w:sz w:val="22"/>
          <w:szCs w:val="22"/>
        </w:rPr>
        <w:t xml:space="preserve">NOBA’s </w:t>
      </w:r>
      <w:r w:rsidR="003E70FE">
        <w:rPr>
          <w:rFonts w:ascii="Garamond" w:hAnsi="Garamond"/>
          <w:bCs/>
          <w:sz w:val="22"/>
          <w:szCs w:val="22"/>
        </w:rPr>
        <w:t>Immigration Law Committee</w:t>
      </w:r>
    </w:p>
    <w:p w14:paraId="3A5E4650" w14:textId="77777777" w:rsidR="003457FD" w:rsidRDefault="003457FD" w:rsidP="00F54B3B">
      <w:pPr>
        <w:ind w:left="2445" w:hanging="2445"/>
        <w:rPr>
          <w:rFonts w:ascii="Garamond" w:hAnsi="Garamond"/>
          <w:b/>
          <w:sz w:val="22"/>
          <w:szCs w:val="22"/>
        </w:rPr>
      </w:pPr>
    </w:p>
    <w:p w14:paraId="4A7F7E4E" w14:textId="0064E97E" w:rsidR="00F54B3B" w:rsidRPr="003E2D36" w:rsidRDefault="00F54B3B" w:rsidP="00F54B3B">
      <w:pPr>
        <w:ind w:left="2445" w:hanging="2445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Pro Bono for Juveniles / Gasparian Immigration: New Orleans, Louisiana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 xml:space="preserve">Fall 2014 </w:t>
      </w:r>
      <w:r w:rsidR="003F1A74">
        <w:rPr>
          <w:rFonts w:ascii="Garamond" w:hAnsi="Garamond"/>
          <w:i/>
          <w:sz w:val="22"/>
          <w:szCs w:val="22"/>
        </w:rPr>
        <w:t>–</w:t>
      </w:r>
      <w:r>
        <w:rPr>
          <w:rFonts w:ascii="Garamond" w:hAnsi="Garamond"/>
          <w:i/>
          <w:sz w:val="22"/>
          <w:szCs w:val="22"/>
        </w:rPr>
        <w:t xml:space="preserve"> </w:t>
      </w:r>
      <w:r w:rsidR="003F1A74">
        <w:rPr>
          <w:rFonts w:ascii="Garamond" w:hAnsi="Garamond"/>
          <w:i/>
          <w:sz w:val="22"/>
          <w:szCs w:val="22"/>
        </w:rPr>
        <w:t>Fall 2016</w:t>
      </w:r>
    </w:p>
    <w:p w14:paraId="181D4563" w14:textId="77777777" w:rsidR="00F54B3B" w:rsidRPr="00210149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Assist</w:t>
      </w:r>
      <w:r w:rsidRPr="0047583A">
        <w:rPr>
          <w:rFonts w:ascii="Garamond" w:hAnsi="Garamond"/>
          <w:sz w:val="22"/>
          <w:szCs w:val="22"/>
        </w:rPr>
        <w:t xml:space="preserve"> with </w:t>
      </w:r>
      <w:r>
        <w:rPr>
          <w:rFonts w:ascii="Garamond" w:hAnsi="Garamond"/>
          <w:sz w:val="22"/>
          <w:szCs w:val="22"/>
        </w:rPr>
        <w:t>outreach, advertising, preparing Continuing Legal Education, communicating with volunteer attorneys</w:t>
      </w:r>
    </w:p>
    <w:p w14:paraId="35FBB2A5" w14:textId="77777777" w:rsidR="00F54B3B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Provide ongoing assistance with </w:t>
      </w:r>
      <w:r>
        <w:rPr>
          <w:rFonts w:ascii="Garamond" w:hAnsi="Garamond"/>
          <w:i/>
          <w:sz w:val="22"/>
          <w:szCs w:val="22"/>
        </w:rPr>
        <w:t>pro bono</w:t>
      </w:r>
      <w:r>
        <w:rPr>
          <w:rFonts w:ascii="Garamond" w:hAnsi="Garamond"/>
          <w:sz w:val="22"/>
          <w:szCs w:val="22"/>
        </w:rPr>
        <w:t xml:space="preserve"> cases through Gasparian Immigration, including U-visa and T-visa relief</w:t>
      </w:r>
    </w:p>
    <w:p w14:paraId="140128F4" w14:textId="77777777" w:rsidR="00F54B3B" w:rsidRPr="00770324" w:rsidRDefault="00F54B3B" w:rsidP="00F54B3B">
      <w:pPr>
        <w:tabs>
          <w:tab w:val="left" w:pos="7200"/>
        </w:tabs>
        <w:rPr>
          <w:rFonts w:ascii="Garamond" w:hAnsi="Garamond"/>
          <w:sz w:val="16"/>
          <w:szCs w:val="16"/>
        </w:rPr>
      </w:pPr>
    </w:p>
    <w:p w14:paraId="0B8CD749" w14:textId="77777777" w:rsidR="00F54B3B" w:rsidRPr="00806BCB" w:rsidRDefault="00F54B3B" w:rsidP="00F54B3B">
      <w:pPr>
        <w:tabs>
          <w:tab w:val="left" w:pos="7200"/>
        </w:tabs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Gulf Coast Center for Law and Policy: New Orleans, Louisiana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>Oct. 2014 – Dec. 2015</w:t>
      </w:r>
    </w:p>
    <w:p w14:paraId="352BB94D" w14:textId="77777777" w:rsidR="00F54B3B" w:rsidRPr="00B27E88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Immigration legal clinic volunteer.  Periodically assist with interpreting and assessing eligibility for immigration relief. </w:t>
      </w:r>
    </w:p>
    <w:p w14:paraId="69709823" w14:textId="77777777" w:rsidR="00F54B3B" w:rsidRPr="005A6C12" w:rsidRDefault="00F54B3B" w:rsidP="00F54B3B">
      <w:pPr>
        <w:ind w:left="1260"/>
        <w:rPr>
          <w:rFonts w:ascii="Garamond" w:hAnsi="Garamond"/>
          <w:bCs/>
          <w:sz w:val="16"/>
          <w:szCs w:val="16"/>
        </w:rPr>
      </w:pPr>
    </w:p>
    <w:p w14:paraId="1F895667" w14:textId="77777777" w:rsidR="00F54B3B" w:rsidRPr="006616BE" w:rsidRDefault="00F54B3B" w:rsidP="00F54B3B">
      <w:pPr>
        <w:ind w:left="2445" w:hanging="2445"/>
        <w:rPr>
          <w:rFonts w:ascii="Garamond" w:hAnsi="Garamond"/>
          <w:b/>
          <w:sz w:val="22"/>
          <w:szCs w:val="22"/>
        </w:rPr>
      </w:pPr>
      <w:r w:rsidRPr="006616BE">
        <w:rPr>
          <w:rFonts w:ascii="Garamond" w:hAnsi="Garamond"/>
          <w:b/>
          <w:sz w:val="22"/>
          <w:szCs w:val="22"/>
        </w:rPr>
        <w:t>Workers’ Center for Racial Justice</w:t>
      </w:r>
      <w:r>
        <w:rPr>
          <w:rFonts w:ascii="Garamond" w:hAnsi="Garamond"/>
          <w:b/>
          <w:sz w:val="22"/>
          <w:szCs w:val="22"/>
        </w:rPr>
        <w:t>: New Orleans, Louisiana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6616BE">
        <w:rPr>
          <w:rFonts w:ascii="Garamond" w:hAnsi="Garamond"/>
          <w:i/>
          <w:sz w:val="22"/>
          <w:szCs w:val="22"/>
        </w:rPr>
        <w:t>Summer 2014</w:t>
      </w:r>
      <w:r w:rsidRPr="006616BE">
        <w:rPr>
          <w:rFonts w:ascii="Garamond" w:hAnsi="Garamond"/>
          <w:i/>
          <w:sz w:val="22"/>
          <w:szCs w:val="22"/>
        </w:rPr>
        <w:tab/>
      </w:r>
    </w:p>
    <w:p w14:paraId="72C45F2B" w14:textId="77777777" w:rsidR="00F54B3B" w:rsidRPr="0047583A" w:rsidRDefault="00F54B3B" w:rsidP="00F54B3B">
      <w:pPr>
        <w:numPr>
          <w:ilvl w:val="1"/>
          <w:numId w:val="1"/>
        </w:numPr>
        <w:tabs>
          <w:tab w:val="clear" w:pos="4245"/>
          <w:tab w:val="num" w:pos="1080"/>
        </w:tabs>
        <w:ind w:left="1260"/>
        <w:rPr>
          <w:rFonts w:ascii="Garamond" w:hAnsi="Garamond"/>
          <w:bCs/>
          <w:sz w:val="22"/>
          <w:szCs w:val="22"/>
        </w:rPr>
      </w:pPr>
      <w:r w:rsidRPr="0047583A">
        <w:rPr>
          <w:rFonts w:ascii="Garamond" w:hAnsi="Garamond"/>
          <w:sz w:val="22"/>
          <w:szCs w:val="22"/>
        </w:rPr>
        <w:t xml:space="preserve">Assisted with legal research, </w:t>
      </w:r>
      <w:r>
        <w:rPr>
          <w:rFonts w:ascii="Garamond" w:hAnsi="Garamond"/>
          <w:sz w:val="22"/>
          <w:szCs w:val="22"/>
        </w:rPr>
        <w:t>preparing</w:t>
      </w:r>
      <w:r w:rsidRPr="0047583A">
        <w:rPr>
          <w:rFonts w:ascii="Garamond" w:hAnsi="Garamond"/>
          <w:sz w:val="22"/>
          <w:szCs w:val="22"/>
        </w:rPr>
        <w:t xml:space="preserve"> affidavits, and drafting cover letter for a trafficking-related U-visa Request For Evidence </w:t>
      </w:r>
      <w:r>
        <w:rPr>
          <w:rFonts w:ascii="Garamond" w:hAnsi="Garamond"/>
          <w:sz w:val="22"/>
          <w:szCs w:val="22"/>
        </w:rPr>
        <w:t>response</w:t>
      </w:r>
    </w:p>
    <w:p w14:paraId="7283E5D6" w14:textId="77777777" w:rsidR="00F54B3B" w:rsidRPr="00806BCB" w:rsidRDefault="00F54B3B" w:rsidP="00F54B3B">
      <w:pPr>
        <w:numPr>
          <w:ilvl w:val="1"/>
          <w:numId w:val="1"/>
        </w:numPr>
        <w:tabs>
          <w:tab w:val="clear" w:pos="4245"/>
          <w:tab w:val="num" w:pos="1080"/>
          <w:tab w:val="left" w:pos="7200"/>
        </w:tabs>
        <w:ind w:left="12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Volunteered</w:t>
      </w:r>
      <w:r w:rsidRPr="0047583A">
        <w:rPr>
          <w:rFonts w:ascii="Garamond" w:hAnsi="Garamond"/>
          <w:sz w:val="22"/>
          <w:szCs w:val="22"/>
        </w:rPr>
        <w:t xml:space="preserve"> 50 </w:t>
      </w:r>
      <w:r w:rsidRPr="0047583A">
        <w:rPr>
          <w:rFonts w:ascii="Garamond" w:hAnsi="Garamond"/>
          <w:i/>
          <w:sz w:val="22"/>
          <w:szCs w:val="22"/>
        </w:rPr>
        <w:t xml:space="preserve">pro bono </w:t>
      </w:r>
      <w:r w:rsidRPr="0047583A">
        <w:rPr>
          <w:rFonts w:ascii="Garamond" w:hAnsi="Garamond"/>
          <w:sz w:val="22"/>
          <w:szCs w:val="22"/>
        </w:rPr>
        <w:t>hours</w:t>
      </w:r>
    </w:p>
    <w:p w14:paraId="49152E44" w14:textId="77777777" w:rsidR="00F54B3B" w:rsidRPr="006616BE" w:rsidRDefault="00F54B3B" w:rsidP="00F54B3B">
      <w:pPr>
        <w:ind w:left="2445" w:hanging="2445"/>
        <w:rPr>
          <w:rFonts w:ascii="Garamond" w:hAnsi="Garamond"/>
          <w:i/>
          <w:sz w:val="22"/>
          <w:szCs w:val="22"/>
        </w:rPr>
      </w:pPr>
    </w:p>
    <w:p w14:paraId="4C9CB35B" w14:textId="77777777" w:rsidR="00F54B3B" w:rsidRPr="00D32CB6" w:rsidRDefault="00F54B3B" w:rsidP="00F54B3B">
      <w:pPr>
        <w:rPr>
          <w:rFonts w:ascii="Garamond" w:hAnsi="Garamond"/>
          <w:b/>
        </w:rPr>
      </w:pPr>
      <w:r w:rsidRPr="00D32CB6">
        <w:rPr>
          <w:rFonts w:ascii="Garamond" w:hAnsi="Garamond"/>
          <w:b/>
        </w:rPr>
        <w:t>EDUCATION AND HONORS</w:t>
      </w:r>
    </w:p>
    <w:p w14:paraId="32997CEE" w14:textId="0154E3CC" w:rsidR="00F54B3B" w:rsidRPr="006616BE" w:rsidRDefault="00F54B3B" w:rsidP="00F54B3B">
      <w:pPr>
        <w:tabs>
          <w:tab w:val="left" w:pos="6660"/>
          <w:tab w:val="left" w:pos="7200"/>
        </w:tabs>
        <w:ind w:left="2445" w:hanging="2445"/>
        <w:rPr>
          <w:rFonts w:ascii="Garamond" w:hAnsi="Garamond"/>
          <w:b/>
          <w:sz w:val="22"/>
          <w:szCs w:val="22"/>
        </w:rPr>
      </w:pPr>
      <w:r w:rsidRPr="006616BE">
        <w:rPr>
          <w:rFonts w:ascii="Garamond" w:hAnsi="Garamond"/>
          <w:b/>
          <w:sz w:val="22"/>
          <w:szCs w:val="22"/>
        </w:rPr>
        <w:t>Loyola University New Orleans College of Law</w:t>
      </w:r>
      <w:r>
        <w:rPr>
          <w:rFonts w:ascii="Garamond" w:hAnsi="Garamond"/>
          <w:b/>
          <w:sz w:val="22"/>
          <w:szCs w:val="22"/>
        </w:rPr>
        <w:t>: New Orleans, Louisiana</w:t>
      </w:r>
      <w:r>
        <w:rPr>
          <w:rFonts w:ascii="Garamond" w:hAnsi="Garamond"/>
          <w:b/>
          <w:sz w:val="22"/>
          <w:szCs w:val="22"/>
        </w:rPr>
        <w:tab/>
      </w:r>
      <w:r w:rsidRPr="006616BE">
        <w:rPr>
          <w:rFonts w:ascii="Garamond" w:hAnsi="Garamond"/>
          <w:i/>
          <w:sz w:val="22"/>
          <w:szCs w:val="22"/>
        </w:rPr>
        <w:t>Aug</w:t>
      </w:r>
      <w:r>
        <w:rPr>
          <w:rFonts w:ascii="Garamond" w:hAnsi="Garamond"/>
          <w:i/>
          <w:sz w:val="22"/>
          <w:szCs w:val="22"/>
        </w:rPr>
        <w:t>.</w:t>
      </w:r>
      <w:r w:rsidRPr="006616BE">
        <w:rPr>
          <w:rFonts w:ascii="Garamond" w:hAnsi="Garamond"/>
          <w:i/>
          <w:sz w:val="22"/>
          <w:szCs w:val="22"/>
        </w:rPr>
        <w:t xml:space="preserve"> 2013</w:t>
      </w:r>
      <w:r>
        <w:rPr>
          <w:rFonts w:ascii="Garamond" w:hAnsi="Garamond"/>
          <w:i/>
          <w:sz w:val="22"/>
          <w:szCs w:val="22"/>
        </w:rPr>
        <w:t xml:space="preserve"> </w:t>
      </w:r>
      <w:r w:rsidR="00D06ADA">
        <w:rPr>
          <w:rFonts w:ascii="Garamond" w:hAnsi="Garamond"/>
          <w:i/>
          <w:sz w:val="22"/>
          <w:szCs w:val="22"/>
        </w:rPr>
        <w:t>–</w:t>
      </w:r>
      <w:r>
        <w:rPr>
          <w:rFonts w:ascii="Garamond" w:hAnsi="Garamond"/>
          <w:i/>
          <w:sz w:val="22"/>
          <w:szCs w:val="22"/>
        </w:rPr>
        <w:t xml:space="preserve"> </w:t>
      </w:r>
      <w:r w:rsidR="00D06ADA">
        <w:rPr>
          <w:rFonts w:ascii="Garamond" w:hAnsi="Garamond"/>
          <w:i/>
          <w:sz w:val="22"/>
          <w:szCs w:val="22"/>
        </w:rPr>
        <w:t>May 2017</w:t>
      </w:r>
      <w:r w:rsidRPr="006616BE">
        <w:rPr>
          <w:rFonts w:ascii="Garamond" w:hAnsi="Garamond"/>
          <w:i/>
          <w:sz w:val="22"/>
          <w:szCs w:val="22"/>
        </w:rPr>
        <w:tab/>
      </w:r>
    </w:p>
    <w:p w14:paraId="455A8C41" w14:textId="2331DBEA" w:rsidR="00F54B3B" w:rsidRPr="00C23CCC" w:rsidRDefault="00F54B3B" w:rsidP="00F54B3B">
      <w:pPr>
        <w:pStyle w:val="ListParagraph"/>
        <w:numPr>
          <w:ilvl w:val="0"/>
          <w:numId w:val="7"/>
        </w:numPr>
        <w:tabs>
          <w:tab w:val="left" w:pos="1080"/>
        </w:tabs>
        <w:ind w:left="1260"/>
        <w:rPr>
          <w:rFonts w:ascii="Garamond" w:hAnsi="Garamond"/>
          <w:bCs/>
          <w:sz w:val="22"/>
          <w:szCs w:val="22"/>
        </w:rPr>
      </w:pPr>
      <w:r w:rsidRPr="009834BD">
        <w:rPr>
          <w:rFonts w:ascii="Garamond" w:hAnsi="Garamond"/>
          <w:sz w:val="22"/>
          <w:szCs w:val="22"/>
        </w:rPr>
        <w:t xml:space="preserve">Juris Doctor, </w:t>
      </w:r>
      <w:r w:rsidR="00D06ADA">
        <w:rPr>
          <w:rFonts w:ascii="Garamond" w:hAnsi="Garamond"/>
          <w:sz w:val="22"/>
          <w:szCs w:val="22"/>
        </w:rPr>
        <w:t xml:space="preserve">graduated </w:t>
      </w:r>
      <w:r w:rsidR="00D06ADA">
        <w:rPr>
          <w:rFonts w:ascii="Garamond" w:hAnsi="Garamond"/>
          <w:i/>
          <w:iCs/>
          <w:sz w:val="22"/>
          <w:szCs w:val="22"/>
        </w:rPr>
        <w:t>Cum Laude</w:t>
      </w:r>
    </w:p>
    <w:p w14:paraId="4ACE6BAF" w14:textId="768D95A8" w:rsidR="00C23CCC" w:rsidRPr="009834BD" w:rsidRDefault="00C23CCC" w:rsidP="00F54B3B">
      <w:pPr>
        <w:pStyle w:val="ListParagraph"/>
        <w:numPr>
          <w:ilvl w:val="0"/>
          <w:numId w:val="7"/>
        </w:numPr>
        <w:tabs>
          <w:tab w:val="left" w:pos="1080"/>
        </w:tabs>
        <w:ind w:left="12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Certificate in Immigration &amp; Citizenship Law &amp; Practice</w:t>
      </w:r>
    </w:p>
    <w:p w14:paraId="3DC372A1" w14:textId="77777777" w:rsidR="00F54B3B" w:rsidRPr="009834BD" w:rsidRDefault="00F54B3B" w:rsidP="00F54B3B">
      <w:pPr>
        <w:pStyle w:val="ListParagraph"/>
        <w:numPr>
          <w:ilvl w:val="0"/>
          <w:numId w:val="7"/>
        </w:numPr>
        <w:tabs>
          <w:tab w:val="left" w:pos="1080"/>
        </w:tabs>
        <w:ind w:left="12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Managing Editor, Journal of Public Interest Law, 2015-2016</w:t>
      </w:r>
    </w:p>
    <w:p w14:paraId="0E115C3D" w14:textId="77777777" w:rsidR="00F54B3B" w:rsidRDefault="00F54B3B" w:rsidP="00F54B3B">
      <w:pPr>
        <w:pStyle w:val="ListParagraph"/>
        <w:numPr>
          <w:ilvl w:val="0"/>
          <w:numId w:val="7"/>
        </w:numPr>
        <w:tabs>
          <w:tab w:val="left" w:pos="1080"/>
        </w:tabs>
        <w:ind w:left="1260"/>
        <w:rPr>
          <w:rFonts w:ascii="Garamond" w:hAnsi="Garamond"/>
          <w:sz w:val="22"/>
          <w:szCs w:val="22"/>
        </w:rPr>
      </w:pPr>
      <w:r w:rsidRPr="009834BD">
        <w:rPr>
          <w:rFonts w:ascii="Garamond" w:hAnsi="Garamond"/>
          <w:sz w:val="22"/>
          <w:szCs w:val="22"/>
        </w:rPr>
        <w:t>Student Bar Association representative</w:t>
      </w:r>
      <w:r>
        <w:rPr>
          <w:rFonts w:ascii="Garamond" w:hAnsi="Garamond"/>
          <w:sz w:val="22"/>
          <w:szCs w:val="22"/>
        </w:rPr>
        <w:t>, 2013-2017</w:t>
      </w:r>
    </w:p>
    <w:p w14:paraId="4B0C4A28" w14:textId="321BF8DE" w:rsidR="00F54B3B" w:rsidRDefault="00F54B3B" w:rsidP="00F54B3B">
      <w:pPr>
        <w:pStyle w:val="ListParagraph"/>
        <w:numPr>
          <w:ilvl w:val="0"/>
          <w:numId w:val="7"/>
        </w:numPr>
        <w:tabs>
          <w:tab w:val="left" w:pos="1080"/>
        </w:tabs>
        <w:ind w:left="12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Highest Grade: Seminar in Scholarly Writing, Spring 2015</w:t>
      </w:r>
    </w:p>
    <w:p w14:paraId="76271990" w14:textId="7900F9E0" w:rsidR="00461D06" w:rsidRPr="00541FBE" w:rsidRDefault="00461D06" w:rsidP="00F54B3B">
      <w:pPr>
        <w:pStyle w:val="ListParagraph"/>
        <w:numPr>
          <w:ilvl w:val="0"/>
          <w:numId w:val="7"/>
        </w:numPr>
        <w:tabs>
          <w:tab w:val="left" w:pos="1080"/>
        </w:tabs>
        <w:ind w:left="12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Highest Grade: State &amp; Local Government Law, Fall 2016</w:t>
      </w:r>
    </w:p>
    <w:p w14:paraId="3185AAA3" w14:textId="77777777" w:rsidR="00F54B3B" w:rsidRPr="00770324" w:rsidRDefault="00F54B3B" w:rsidP="00F54B3B">
      <w:pPr>
        <w:ind w:left="2445" w:hanging="2445"/>
        <w:rPr>
          <w:rFonts w:ascii="Garamond" w:hAnsi="Garamond"/>
          <w:i/>
          <w:sz w:val="16"/>
          <w:szCs w:val="16"/>
        </w:rPr>
      </w:pPr>
    </w:p>
    <w:p w14:paraId="6FEFFB57" w14:textId="77777777" w:rsidR="00F54B3B" w:rsidRPr="006616BE" w:rsidRDefault="00F54B3B" w:rsidP="00F54B3B">
      <w:pPr>
        <w:ind w:left="2445" w:hanging="2445"/>
        <w:rPr>
          <w:rFonts w:ascii="Garamond" w:hAnsi="Garamond"/>
          <w:b/>
          <w:sz w:val="22"/>
          <w:szCs w:val="22"/>
        </w:rPr>
      </w:pPr>
      <w:r w:rsidRPr="006616BE">
        <w:rPr>
          <w:rFonts w:ascii="Garamond" w:hAnsi="Garamond"/>
          <w:b/>
          <w:sz w:val="22"/>
          <w:szCs w:val="22"/>
        </w:rPr>
        <w:t>University of Michigan</w:t>
      </w:r>
      <w:r>
        <w:rPr>
          <w:rFonts w:ascii="Garamond" w:hAnsi="Garamond"/>
          <w:b/>
          <w:sz w:val="22"/>
          <w:szCs w:val="22"/>
        </w:rPr>
        <w:t>:</w:t>
      </w:r>
      <w:r w:rsidRPr="006616BE">
        <w:rPr>
          <w:rFonts w:ascii="Garamond" w:hAnsi="Garamond"/>
          <w:b/>
          <w:sz w:val="22"/>
          <w:szCs w:val="22"/>
        </w:rPr>
        <w:t xml:space="preserve"> Ann Arbor, Michigan</w:t>
      </w:r>
      <w:r w:rsidRPr="006616BE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            </w:t>
      </w:r>
      <w:r>
        <w:rPr>
          <w:rFonts w:ascii="Garamond" w:hAnsi="Garamond"/>
          <w:i/>
          <w:sz w:val="22"/>
          <w:szCs w:val="22"/>
        </w:rPr>
        <w:tab/>
        <w:t xml:space="preserve">Sept. </w:t>
      </w:r>
      <w:r w:rsidRPr="006616BE">
        <w:rPr>
          <w:rFonts w:ascii="Garamond" w:hAnsi="Garamond"/>
          <w:i/>
          <w:sz w:val="22"/>
          <w:szCs w:val="22"/>
        </w:rPr>
        <w:t>2000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6616BE">
        <w:rPr>
          <w:rFonts w:ascii="Garamond" w:hAnsi="Garamond"/>
          <w:i/>
          <w:sz w:val="22"/>
          <w:szCs w:val="22"/>
        </w:rPr>
        <w:t>-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6616BE">
        <w:rPr>
          <w:rFonts w:ascii="Garamond" w:hAnsi="Garamond"/>
          <w:i/>
          <w:sz w:val="22"/>
          <w:szCs w:val="22"/>
        </w:rPr>
        <w:t>May 200</w:t>
      </w:r>
      <w:r>
        <w:rPr>
          <w:rFonts w:ascii="Garamond" w:hAnsi="Garamond"/>
          <w:i/>
          <w:sz w:val="22"/>
          <w:szCs w:val="22"/>
        </w:rPr>
        <w:t>4</w:t>
      </w:r>
    </w:p>
    <w:p w14:paraId="648A276C" w14:textId="77777777" w:rsidR="00F54B3B" w:rsidRPr="009834BD" w:rsidRDefault="00F54B3B" w:rsidP="00F54B3B">
      <w:pPr>
        <w:pStyle w:val="ListParagraph"/>
        <w:numPr>
          <w:ilvl w:val="0"/>
          <w:numId w:val="5"/>
        </w:numPr>
        <w:tabs>
          <w:tab w:val="left" w:pos="1080"/>
        </w:tabs>
        <w:ind w:left="1260"/>
        <w:rPr>
          <w:rFonts w:ascii="Garamond" w:hAnsi="Garamond"/>
          <w:sz w:val="22"/>
          <w:szCs w:val="22"/>
        </w:rPr>
      </w:pPr>
      <w:r w:rsidRPr="009834BD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>.</w:t>
      </w:r>
      <w:r w:rsidRPr="009834BD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.</w:t>
      </w:r>
      <w:r w:rsidRPr="009834BD">
        <w:rPr>
          <w:rFonts w:ascii="Garamond" w:hAnsi="Garamond"/>
          <w:sz w:val="22"/>
          <w:szCs w:val="22"/>
        </w:rPr>
        <w:t xml:space="preserve"> in Spanish and Comparative Literature</w:t>
      </w:r>
    </w:p>
    <w:p w14:paraId="23174CF4" w14:textId="77777777" w:rsidR="00F54B3B" w:rsidRPr="009834BD" w:rsidRDefault="00F54B3B" w:rsidP="00F54B3B">
      <w:pPr>
        <w:pStyle w:val="ListParagraph"/>
        <w:numPr>
          <w:ilvl w:val="0"/>
          <w:numId w:val="5"/>
        </w:numPr>
        <w:tabs>
          <w:tab w:val="left" w:pos="1080"/>
        </w:tabs>
        <w:ind w:left="1260"/>
        <w:rPr>
          <w:rFonts w:ascii="Garamond" w:hAnsi="Garamond"/>
          <w:sz w:val="22"/>
          <w:szCs w:val="22"/>
        </w:rPr>
      </w:pPr>
      <w:r w:rsidRPr="009834BD">
        <w:rPr>
          <w:rFonts w:ascii="Garamond" w:hAnsi="Garamond"/>
          <w:sz w:val="22"/>
          <w:szCs w:val="22"/>
        </w:rPr>
        <w:t>Member, University Honors Program</w:t>
      </w:r>
    </w:p>
    <w:p w14:paraId="4FEFE3A3" w14:textId="77777777" w:rsidR="00F54B3B" w:rsidRPr="009834BD" w:rsidRDefault="00F54B3B" w:rsidP="00F54B3B">
      <w:pPr>
        <w:pStyle w:val="ListParagraph"/>
        <w:numPr>
          <w:ilvl w:val="0"/>
          <w:numId w:val="5"/>
        </w:numPr>
        <w:tabs>
          <w:tab w:val="left" w:pos="1080"/>
        </w:tabs>
        <w:ind w:left="1260"/>
        <w:rPr>
          <w:rFonts w:ascii="Garamond" w:hAnsi="Garamond"/>
          <w:sz w:val="22"/>
          <w:szCs w:val="22"/>
        </w:rPr>
      </w:pPr>
      <w:r w:rsidRPr="009834BD">
        <w:rPr>
          <w:rFonts w:ascii="Garamond" w:hAnsi="Garamond"/>
          <w:sz w:val="22"/>
          <w:szCs w:val="22"/>
        </w:rPr>
        <w:t>Member, Delta Epsilon Iota National Honor Society</w:t>
      </w:r>
    </w:p>
    <w:p w14:paraId="40FCCA7E" w14:textId="77777777" w:rsidR="00F54B3B" w:rsidRPr="00770324" w:rsidRDefault="00F54B3B" w:rsidP="00F54B3B">
      <w:pPr>
        <w:rPr>
          <w:rFonts w:ascii="Garamond" w:hAnsi="Garamond"/>
          <w:i/>
          <w:sz w:val="16"/>
          <w:szCs w:val="16"/>
          <w:lang w:val="en-GB"/>
        </w:rPr>
      </w:pPr>
    </w:p>
    <w:p w14:paraId="3CF11B4A" w14:textId="77777777" w:rsidR="00F54B3B" w:rsidRPr="003E2D36" w:rsidRDefault="00F54B3B" w:rsidP="00F54B3B">
      <w:pPr>
        <w:rPr>
          <w:rFonts w:ascii="Garamond" w:hAnsi="Garamond"/>
          <w:b/>
          <w:sz w:val="22"/>
          <w:szCs w:val="22"/>
          <w:lang w:val="es-HN"/>
        </w:rPr>
      </w:pPr>
      <w:r w:rsidRPr="00DC1E42">
        <w:rPr>
          <w:rFonts w:ascii="Garamond" w:hAnsi="Garamond"/>
          <w:b/>
          <w:sz w:val="22"/>
          <w:szCs w:val="22"/>
          <w:lang w:val="es-MX"/>
        </w:rPr>
        <w:t xml:space="preserve">Pontificia Universidad Católica de Chile: </w:t>
      </w:r>
      <w:r w:rsidRPr="00111C58">
        <w:rPr>
          <w:rFonts w:ascii="Garamond" w:hAnsi="Garamond"/>
          <w:b/>
          <w:sz w:val="22"/>
          <w:szCs w:val="22"/>
          <w:lang w:val="es-HN"/>
        </w:rPr>
        <w:t>Santiago, Chile</w:t>
      </w:r>
      <w:r w:rsidRPr="00111C58">
        <w:rPr>
          <w:rFonts w:ascii="Garamond" w:hAnsi="Garamond"/>
          <w:i/>
          <w:sz w:val="22"/>
          <w:szCs w:val="22"/>
          <w:lang w:val="es-HN"/>
        </w:rPr>
        <w:t xml:space="preserve"> </w:t>
      </w:r>
      <w:r w:rsidRPr="00111C58">
        <w:rPr>
          <w:rFonts w:ascii="Garamond" w:hAnsi="Garamond"/>
          <w:i/>
          <w:sz w:val="22"/>
          <w:szCs w:val="22"/>
          <w:lang w:val="es-HN"/>
        </w:rPr>
        <w:tab/>
      </w:r>
      <w:r w:rsidRPr="00111C58">
        <w:rPr>
          <w:rFonts w:ascii="Garamond" w:hAnsi="Garamond"/>
          <w:i/>
          <w:sz w:val="22"/>
          <w:szCs w:val="22"/>
          <w:lang w:val="es-HN"/>
        </w:rPr>
        <w:tab/>
      </w:r>
      <w:r w:rsidRPr="00111C58">
        <w:rPr>
          <w:rFonts w:ascii="Garamond" w:hAnsi="Garamond"/>
          <w:i/>
          <w:sz w:val="22"/>
          <w:szCs w:val="22"/>
          <w:lang w:val="es-HN"/>
        </w:rPr>
        <w:tab/>
      </w:r>
      <w:r w:rsidRPr="00C71B2B">
        <w:rPr>
          <w:rFonts w:ascii="Garamond" w:hAnsi="Garamond"/>
          <w:i/>
          <w:sz w:val="22"/>
          <w:szCs w:val="22"/>
          <w:lang w:val="es-MX"/>
        </w:rPr>
        <w:t>July 2002 - Dec. 2002</w:t>
      </w:r>
      <w:r w:rsidRPr="003E2D36">
        <w:rPr>
          <w:rFonts w:ascii="Garamond" w:hAnsi="Garamond"/>
          <w:sz w:val="22"/>
          <w:szCs w:val="22"/>
          <w:lang w:val="es-HN"/>
        </w:rPr>
        <w:t xml:space="preserve">       </w:t>
      </w:r>
    </w:p>
    <w:p w14:paraId="08B0C5B8" w14:textId="77777777" w:rsidR="00F54B3B" w:rsidRPr="00B27E88" w:rsidRDefault="00F54B3B" w:rsidP="00F54B3B">
      <w:pPr>
        <w:pStyle w:val="ListParagraph"/>
        <w:numPr>
          <w:ilvl w:val="0"/>
          <w:numId w:val="6"/>
        </w:numPr>
        <w:tabs>
          <w:tab w:val="left" w:pos="1080"/>
        </w:tabs>
        <w:ind w:left="1260"/>
        <w:rPr>
          <w:rFonts w:ascii="Garamond" w:hAnsi="Garamond"/>
          <w:sz w:val="22"/>
          <w:szCs w:val="22"/>
        </w:rPr>
      </w:pPr>
      <w:r w:rsidRPr="00B27E88">
        <w:rPr>
          <w:rFonts w:ascii="Garamond" w:hAnsi="Garamond"/>
          <w:sz w:val="22"/>
          <w:szCs w:val="22"/>
        </w:rPr>
        <w:t>Field of study: Latin American Literature and History</w:t>
      </w:r>
    </w:p>
    <w:p w14:paraId="009DE389" w14:textId="77777777" w:rsidR="00F54B3B" w:rsidRPr="006616BE" w:rsidRDefault="00F54B3B" w:rsidP="00F54B3B">
      <w:pPr>
        <w:tabs>
          <w:tab w:val="left" w:pos="3540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</w:p>
    <w:p w14:paraId="442EC161" w14:textId="77777777" w:rsidR="00F54B3B" w:rsidRPr="00AC77D9" w:rsidRDefault="00F54B3B" w:rsidP="00F54B3B">
      <w:pPr>
        <w:tabs>
          <w:tab w:val="left" w:pos="360"/>
          <w:tab w:val="left" w:pos="630"/>
          <w:tab w:val="left" w:pos="6480"/>
          <w:tab w:val="left" w:pos="7200"/>
        </w:tabs>
        <w:rPr>
          <w:rFonts w:ascii="Garamond" w:hAnsi="Garamond"/>
          <w:b/>
        </w:rPr>
      </w:pPr>
      <w:r w:rsidRPr="00AC77D9">
        <w:rPr>
          <w:rFonts w:ascii="Garamond" w:hAnsi="Garamond"/>
          <w:b/>
        </w:rPr>
        <w:t>LANGUAGE SKILLS</w:t>
      </w:r>
    </w:p>
    <w:p w14:paraId="50BD926F" w14:textId="7DFA3799" w:rsidR="00F54B3B" w:rsidRDefault="00F54B3B" w:rsidP="00F54B3B">
      <w:pPr>
        <w:tabs>
          <w:tab w:val="left" w:pos="1080"/>
        </w:tabs>
        <w:rPr>
          <w:rFonts w:ascii="Garamond" w:hAnsi="Garamond"/>
          <w:sz w:val="22"/>
          <w:szCs w:val="22"/>
        </w:rPr>
      </w:pPr>
      <w:r w:rsidRPr="00AC77D9">
        <w:rPr>
          <w:rFonts w:ascii="Garamond" w:hAnsi="Garamond"/>
          <w:b/>
          <w:sz w:val="22"/>
          <w:szCs w:val="22"/>
        </w:rPr>
        <w:t>Spanish</w:t>
      </w:r>
      <w:r w:rsidRPr="00AC77D9">
        <w:rPr>
          <w:rFonts w:ascii="Garamond" w:hAnsi="Garamond"/>
          <w:sz w:val="22"/>
          <w:szCs w:val="22"/>
        </w:rPr>
        <w:t xml:space="preserve">: </w:t>
      </w:r>
      <w:r w:rsidR="008D49C4">
        <w:rPr>
          <w:rFonts w:ascii="Garamond" w:hAnsi="Garamond"/>
          <w:sz w:val="22"/>
          <w:szCs w:val="22"/>
        </w:rPr>
        <w:tab/>
      </w:r>
      <w:r w:rsidRPr="00AC77D9">
        <w:rPr>
          <w:rFonts w:ascii="Garamond" w:hAnsi="Garamond"/>
          <w:sz w:val="22"/>
          <w:szCs w:val="22"/>
        </w:rPr>
        <w:t xml:space="preserve">Fluent </w:t>
      </w:r>
    </w:p>
    <w:p w14:paraId="033EED6A" w14:textId="480B8BAD" w:rsidR="00C231D5" w:rsidRPr="008D49C4" w:rsidRDefault="008D49C4">
      <w:pPr>
        <w:rPr>
          <w:b/>
          <w:bCs/>
        </w:rPr>
      </w:pPr>
      <w:r>
        <w:rPr>
          <w:rFonts w:ascii="Garamond" w:hAnsi="Garamond"/>
          <w:b/>
          <w:bCs/>
          <w:sz w:val="22"/>
          <w:szCs w:val="22"/>
        </w:rPr>
        <w:t xml:space="preserve">German: </w:t>
      </w:r>
      <w:r w:rsidR="00340F38">
        <w:rPr>
          <w:rFonts w:ascii="Garamond" w:hAnsi="Garamond"/>
          <w:b/>
          <w:bCs/>
          <w:sz w:val="22"/>
          <w:szCs w:val="22"/>
        </w:rPr>
        <w:t xml:space="preserve">    </w:t>
      </w:r>
      <w:r w:rsidR="00340F38">
        <w:rPr>
          <w:rFonts w:ascii="Garamond" w:hAnsi="Garamond"/>
          <w:sz w:val="22"/>
          <w:szCs w:val="22"/>
        </w:rPr>
        <w:t>Conversational</w:t>
      </w:r>
      <w:r>
        <w:rPr>
          <w:rFonts w:ascii="Garamond" w:hAnsi="Garamond"/>
          <w:b/>
          <w:bCs/>
          <w:sz w:val="22"/>
          <w:szCs w:val="22"/>
        </w:rPr>
        <w:tab/>
      </w:r>
    </w:p>
    <w:sectPr w:rsidR="00C231D5" w:rsidRPr="008D49C4" w:rsidSect="002248F1">
      <w:headerReference w:type="default" r:id="rId7"/>
      <w:pgSz w:w="12240" w:h="15840"/>
      <w:pgMar w:top="1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0538" w14:textId="77777777" w:rsidR="00402946" w:rsidRDefault="00685802">
      <w:r>
        <w:separator/>
      </w:r>
    </w:p>
  </w:endnote>
  <w:endnote w:type="continuationSeparator" w:id="0">
    <w:p w14:paraId="216D44FC" w14:textId="77777777" w:rsidR="00402946" w:rsidRDefault="0068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6C79" w14:textId="77777777" w:rsidR="00402946" w:rsidRDefault="00685802">
      <w:r>
        <w:separator/>
      </w:r>
    </w:p>
  </w:footnote>
  <w:footnote w:type="continuationSeparator" w:id="0">
    <w:p w14:paraId="487742C5" w14:textId="77777777" w:rsidR="00402946" w:rsidRDefault="0068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76B5" w14:textId="77777777" w:rsidR="002248F1" w:rsidRPr="00CC09DA" w:rsidRDefault="00685802" w:rsidP="002248F1">
    <w:pPr>
      <w:pStyle w:val="Heading1"/>
      <w:pBdr>
        <w:bottom w:val="threeDEmboss" w:sz="24" w:space="0" w:color="auto"/>
      </w:pBdr>
      <w:tabs>
        <w:tab w:val="left" w:pos="0"/>
      </w:tabs>
      <w:spacing w:before="0" w:beforeAutospacing="0" w:after="0" w:afterAutospacing="0"/>
      <w:jc w:val="center"/>
      <w:rPr>
        <w:rFonts w:ascii="Garamond" w:hAnsi="Garamond"/>
        <w:sz w:val="36"/>
        <w:szCs w:val="36"/>
      </w:rPr>
    </w:pPr>
    <w:r w:rsidRPr="00CC09DA">
      <w:rPr>
        <w:rFonts w:ascii="Garamond" w:hAnsi="Garamond"/>
        <w:sz w:val="36"/>
        <w:szCs w:val="36"/>
      </w:rPr>
      <w:t>Colleen Haley</w:t>
    </w:r>
    <w:r>
      <w:rPr>
        <w:rFonts w:ascii="Garamond" w:hAnsi="Garamond"/>
        <w:sz w:val="36"/>
        <w:szCs w:val="36"/>
      </w:rPr>
      <w:t xml:space="preserve"> Templeton</w:t>
    </w:r>
  </w:p>
  <w:p w14:paraId="036DC5FD" w14:textId="41F57A2F" w:rsidR="002248F1" w:rsidRPr="002248F1" w:rsidRDefault="00BD7631" w:rsidP="002248F1">
    <w:pPr>
      <w:pStyle w:val="Heading1"/>
      <w:pBdr>
        <w:bottom w:val="threeDEmboss" w:sz="24" w:space="0" w:color="auto"/>
      </w:pBdr>
      <w:spacing w:before="0" w:beforeAutospacing="0" w:after="0" w:afterAutospacing="0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colleen</w:t>
    </w:r>
    <w:r w:rsidR="00685802" w:rsidRPr="00BD7231">
      <w:rPr>
        <w:rFonts w:ascii="Garamond" w:hAnsi="Garamond"/>
        <w:sz w:val="22"/>
        <w:szCs w:val="22"/>
      </w:rPr>
      <w:t>@g</w:t>
    </w:r>
    <w:r>
      <w:rPr>
        <w:rFonts w:ascii="Garamond" w:hAnsi="Garamond"/>
        <w:sz w:val="22"/>
        <w:szCs w:val="22"/>
      </w:rPr>
      <w:t>simmigrationlaw</w:t>
    </w:r>
    <w:r w:rsidR="00685802" w:rsidRPr="00BD7231">
      <w:rPr>
        <w:rFonts w:ascii="Garamond" w:hAnsi="Garamond"/>
        <w:sz w:val="22"/>
        <w:szCs w:val="22"/>
      </w:rPr>
      <w:t xml:space="preserve">.com  </w:t>
    </w:r>
    <w:r w:rsidR="00685802" w:rsidRPr="00BD7231">
      <w:rPr>
        <w:rFonts w:ascii="Garamond" w:hAnsi="Garamond"/>
        <w:b w:val="0"/>
        <w:sz w:val="22"/>
        <w:szCs w:val="22"/>
      </w:rPr>
      <w:sym w:font="Wingdings" w:char="F09F"/>
    </w:r>
    <w:r w:rsidR="00685802" w:rsidRPr="00BD7231">
      <w:rPr>
        <w:rFonts w:ascii="Garamond" w:hAnsi="Garamond"/>
        <w:sz w:val="22"/>
        <w:szCs w:val="22"/>
      </w:rPr>
      <w:t xml:space="preserve">  (</w:t>
    </w:r>
    <w:r>
      <w:rPr>
        <w:rFonts w:ascii="Garamond" w:hAnsi="Garamond"/>
        <w:sz w:val="22"/>
        <w:szCs w:val="22"/>
      </w:rPr>
      <w:t>504</w:t>
    </w:r>
    <w:r w:rsidR="00685802" w:rsidRPr="00BD7231">
      <w:rPr>
        <w:rFonts w:ascii="Garamond" w:hAnsi="Garamond"/>
        <w:sz w:val="22"/>
        <w:szCs w:val="22"/>
      </w:rPr>
      <w:t xml:space="preserve">) </w:t>
    </w:r>
    <w:r w:rsidR="00E85273">
      <w:rPr>
        <w:rFonts w:ascii="Garamond" w:hAnsi="Garamond"/>
        <w:sz w:val="22"/>
        <w:szCs w:val="22"/>
      </w:rPr>
      <w:t>262-9878</w:t>
    </w:r>
    <w:r w:rsidR="00685802" w:rsidRPr="00BD7231">
      <w:rPr>
        <w:rFonts w:ascii="Garamond" w:hAnsi="Garamond"/>
        <w:sz w:val="22"/>
        <w:szCs w:val="22"/>
      </w:rPr>
      <w:t xml:space="preserve">  </w:t>
    </w:r>
    <w:r w:rsidR="00685802" w:rsidRPr="00BD7231">
      <w:rPr>
        <w:rFonts w:ascii="Garamond" w:hAnsi="Garamond"/>
        <w:b w:val="0"/>
        <w:sz w:val="22"/>
        <w:szCs w:val="22"/>
      </w:rPr>
      <w:sym w:font="Wingdings" w:char="F09F"/>
    </w:r>
    <w:r w:rsidR="00685802" w:rsidRPr="00BD7231">
      <w:rPr>
        <w:rFonts w:ascii="Garamond" w:hAnsi="Garamond"/>
        <w:b w:val="0"/>
        <w:sz w:val="22"/>
        <w:szCs w:val="22"/>
      </w:rPr>
      <w:t xml:space="preserve"> </w:t>
    </w:r>
    <w:r w:rsidR="00685802" w:rsidRPr="00BD7231">
      <w:rPr>
        <w:rFonts w:ascii="Garamond" w:hAnsi="Garamond"/>
        <w:sz w:val="22"/>
        <w:szCs w:val="22"/>
      </w:rPr>
      <w:t xml:space="preserve"> </w:t>
    </w:r>
    <w:r>
      <w:rPr>
        <w:rFonts w:ascii="Garamond" w:hAnsi="Garamond"/>
        <w:sz w:val="22"/>
        <w:szCs w:val="22"/>
      </w:rPr>
      <w:t>829</w:t>
    </w:r>
    <w:r w:rsidR="00E85273">
      <w:rPr>
        <w:rFonts w:ascii="Garamond" w:hAnsi="Garamond"/>
        <w:sz w:val="22"/>
        <w:szCs w:val="22"/>
      </w:rPr>
      <w:t xml:space="preserve"> Baronne St.</w:t>
    </w:r>
    <w:r w:rsidR="00685802" w:rsidRPr="00BD7231">
      <w:rPr>
        <w:rFonts w:ascii="Garamond" w:hAnsi="Garamond"/>
        <w:sz w:val="22"/>
        <w:szCs w:val="22"/>
      </w:rPr>
      <w:t xml:space="preserve">, New Orleans, </w:t>
    </w:r>
    <w:r w:rsidR="00685802">
      <w:rPr>
        <w:rFonts w:ascii="Garamond" w:hAnsi="Garamond"/>
        <w:sz w:val="22"/>
        <w:szCs w:val="22"/>
      </w:rPr>
      <w:t>LA</w:t>
    </w:r>
    <w:r w:rsidR="00685802" w:rsidRPr="00BD7231">
      <w:rPr>
        <w:rFonts w:ascii="Garamond" w:hAnsi="Garamond"/>
        <w:sz w:val="22"/>
        <w:szCs w:val="22"/>
      </w:rPr>
      <w:t xml:space="preserve"> 7011</w:t>
    </w:r>
    <w:r w:rsidR="00E85273">
      <w:rPr>
        <w:rFonts w:ascii="Garamond" w:hAnsi="Garamond"/>
        <w:sz w:val="22"/>
        <w:szCs w:val="22"/>
      </w:rPr>
      <w:t>3</w:t>
    </w:r>
    <w:r w:rsidR="00685802" w:rsidRPr="00BD7231">
      <w:rPr>
        <w:rFonts w:ascii="Garamond" w:hAnsi="Garamond"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713"/>
    <w:multiLevelType w:val="hybridMultilevel"/>
    <w:tmpl w:val="B838F360"/>
    <w:lvl w:ilvl="0" w:tplc="701654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108FE"/>
    <w:multiLevelType w:val="hybridMultilevel"/>
    <w:tmpl w:val="33746796"/>
    <w:lvl w:ilvl="0" w:tplc="701654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2EF3"/>
    <w:multiLevelType w:val="hybridMultilevel"/>
    <w:tmpl w:val="5296C2F8"/>
    <w:lvl w:ilvl="0" w:tplc="040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1" w:tplc="2E34E534">
      <w:numFmt w:val="bullet"/>
      <w:lvlText w:val="-"/>
      <w:lvlJc w:val="left"/>
      <w:pPr>
        <w:tabs>
          <w:tab w:val="num" w:pos="4245"/>
        </w:tabs>
        <w:ind w:left="4245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33BF5515"/>
    <w:multiLevelType w:val="hybridMultilevel"/>
    <w:tmpl w:val="90A823C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165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1E3"/>
    <w:multiLevelType w:val="hybridMultilevel"/>
    <w:tmpl w:val="0660FA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165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03FE9"/>
    <w:multiLevelType w:val="hybridMultilevel"/>
    <w:tmpl w:val="01963648"/>
    <w:lvl w:ilvl="0" w:tplc="701654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FF"/>
    <w:rsid w:val="00066892"/>
    <w:rsid w:val="00115E48"/>
    <w:rsid w:val="0011660D"/>
    <w:rsid w:val="002607FF"/>
    <w:rsid w:val="002B14C7"/>
    <w:rsid w:val="002E2420"/>
    <w:rsid w:val="00315963"/>
    <w:rsid w:val="00340F38"/>
    <w:rsid w:val="003457FD"/>
    <w:rsid w:val="003879CA"/>
    <w:rsid w:val="003A5612"/>
    <w:rsid w:val="003E70FE"/>
    <w:rsid w:val="003F1A74"/>
    <w:rsid w:val="00402946"/>
    <w:rsid w:val="00461D06"/>
    <w:rsid w:val="00483B46"/>
    <w:rsid w:val="005F201E"/>
    <w:rsid w:val="00644CEC"/>
    <w:rsid w:val="00685802"/>
    <w:rsid w:val="00751E28"/>
    <w:rsid w:val="0083731E"/>
    <w:rsid w:val="008C381F"/>
    <w:rsid w:val="008D49C4"/>
    <w:rsid w:val="008E5543"/>
    <w:rsid w:val="00A05596"/>
    <w:rsid w:val="00A95F53"/>
    <w:rsid w:val="00AA3A8F"/>
    <w:rsid w:val="00AE363C"/>
    <w:rsid w:val="00B8087B"/>
    <w:rsid w:val="00BC5FD2"/>
    <w:rsid w:val="00BD0B57"/>
    <w:rsid w:val="00BD7631"/>
    <w:rsid w:val="00C05ECD"/>
    <w:rsid w:val="00C23CCC"/>
    <w:rsid w:val="00C80606"/>
    <w:rsid w:val="00D06ADA"/>
    <w:rsid w:val="00DB1182"/>
    <w:rsid w:val="00E14D81"/>
    <w:rsid w:val="00E85273"/>
    <w:rsid w:val="00F54B3B"/>
    <w:rsid w:val="00FB2FC2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8733"/>
  <w15:chartTrackingRefBased/>
  <w15:docId w15:val="{50AEDECB-478A-45B2-A142-FD7E986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B3B"/>
    <w:rPr>
      <w:rFonts w:eastAsia="Times New Roman"/>
    </w:rPr>
  </w:style>
  <w:style w:type="paragraph" w:styleId="Heading1">
    <w:name w:val="heading 1"/>
    <w:basedOn w:val="Normal"/>
    <w:link w:val="Heading1Char"/>
    <w:qFormat/>
    <w:rsid w:val="00F54B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B3B"/>
    <w:rPr>
      <w:rFonts w:eastAsia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4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B3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54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B3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Templeton</dc:creator>
  <cp:keywords/>
  <dc:description/>
  <cp:lastModifiedBy>Colleen Templeton</cp:lastModifiedBy>
  <cp:revision>33</cp:revision>
  <dcterms:created xsi:type="dcterms:W3CDTF">2022-02-03T15:02:00Z</dcterms:created>
  <dcterms:modified xsi:type="dcterms:W3CDTF">2022-02-03T15:39:00Z</dcterms:modified>
</cp:coreProperties>
</file>